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85" w:rsidRPr="00234085" w:rsidRDefault="00234085" w:rsidP="00234085">
      <w:pPr>
        <w:spacing w:after="0" w:line="240" w:lineRule="auto"/>
        <w:jc w:val="center"/>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 xml:space="preserve">Муниципальное бюджетное дошкольное образовательное учреждение </w:t>
      </w:r>
    </w:p>
    <w:p w:rsidR="00234085" w:rsidRPr="00234085" w:rsidRDefault="00234085" w:rsidP="00234085">
      <w:pPr>
        <w:spacing w:after="0" w:line="240" w:lineRule="auto"/>
        <w:jc w:val="center"/>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детский сад № 244</w:t>
      </w:r>
    </w:p>
    <w:p w:rsidR="00234085" w:rsidRPr="00234085" w:rsidRDefault="00234085" w:rsidP="00234085">
      <w:pPr>
        <w:spacing w:after="0" w:line="240" w:lineRule="auto"/>
        <w:jc w:val="right"/>
        <w:rPr>
          <w:rFonts w:ascii="PT Astra Serif" w:eastAsia="Times New Roman" w:hAnsi="PT Astra Serif" w:cs="Times New Roman"/>
          <w:sz w:val="24"/>
          <w:szCs w:val="24"/>
          <w:lang w:eastAsia="ru-RU"/>
        </w:rPr>
      </w:pPr>
    </w:p>
    <w:p w:rsidR="00234085" w:rsidRPr="00234085" w:rsidRDefault="00234085" w:rsidP="00234085">
      <w:pPr>
        <w:spacing w:after="0" w:line="240" w:lineRule="auto"/>
        <w:jc w:val="right"/>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Утверждаю:</w:t>
      </w:r>
    </w:p>
    <w:p w:rsidR="00234085" w:rsidRPr="00234085" w:rsidRDefault="00234085" w:rsidP="00234085">
      <w:pPr>
        <w:spacing w:after="0" w:line="240" w:lineRule="auto"/>
        <w:jc w:val="right"/>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Заведующая МБДОУ № 244</w:t>
      </w:r>
    </w:p>
    <w:p w:rsidR="00234085" w:rsidRPr="00234085" w:rsidRDefault="00234085" w:rsidP="00234085">
      <w:pPr>
        <w:spacing w:after="0" w:line="240" w:lineRule="auto"/>
        <w:jc w:val="right"/>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 xml:space="preserve">_________    Е.В. </w:t>
      </w:r>
      <w:proofErr w:type="spellStart"/>
      <w:r w:rsidRPr="00234085">
        <w:rPr>
          <w:rFonts w:ascii="PT Astra Serif" w:eastAsia="Times New Roman" w:hAnsi="PT Astra Serif" w:cs="Times New Roman"/>
          <w:sz w:val="24"/>
          <w:szCs w:val="24"/>
          <w:lang w:eastAsia="ru-RU"/>
        </w:rPr>
        <w:t>Олейникова</w:t>
      </w:r>
      <w:proofErr w:type="spellEnd"/>
    </w:p>
    <w:p w:rsidR="00234085" w:rsidRPr="00234085" w:rsidRDefault="00234085" w:rsidP="00234085">
      <w:pPr>
        <w:spacing w:after="0" w:line="240" w:lineRule="auto"/>
        <w:jc w:val="right"/>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Приказ № 3-о  от 09.01.2024 г.</w:t>
      </w:r>
    </w:p>
    <w:p w:rsidR="00234085" w:rsidRPr="00234085" w:rsidRDefault="00234085" w:rsidP="00234085">
      <w:pPr>
        <w:spacing w:after="0" w:line="240" w:lineRule="auto"/>
        <w:jc w:val="right"/>
        <w:rPr>
          <w:rFonts w:ascii="PT Astra Serif" w:eastAsia="Times New Roman" w:hAnsi="PT Astra Serif" w:cs="Times New Roman"/>
          <w:sz w:val="24"/>
          <w:szCs w:val="24"/>
          <w:lang w:eastAsia="ru-RU"/>
        </w:rPr>
      </w:pPr>
    </w:p>
    <w:p w:rsidR="00234085" w:rsidRPr="00234085" w:rsidRDefault="00234085" w:rsidP="00234085">
      <w:pPr>
        <w:spacing w:after="0" w:line="240" w:lineRule="auto"/>
        <w:jc w:val="right"/>
        <w:rPr>
          <w:rFonts w:ascii="PT Astra Serif" w:eastAsia="Times New Roman" w:hAnsi="PT Astra Serif" w:cs="Times New Roman"/>
          <w:sz w:val="24"/>
          <w:szCs w:val="24"/>
          <w:lang w:eastAsia="ru-RU"/>
        </w:rPr>
      </w:pPr>
    </w:p>
    <w:p w:rsidR="00234085" w:rsidRPr="00234085" w:rsidRDefault="00234085" w:rsidP="00234085">
      <w:pPr>
        <w:tabs>
          <w:tab w:val="left" w:pos="1260"/>
        </w:tabs>
        <w:spacing w:after="0" w:line="240" w:lineRule="auto"/>
        <w:jc w:val="center"/>
        <w:rPr>
          <w:rFonts w:ascii="PT Astra Serif" w:eastAsia="Times New Roman" w:hAnsi="PT Astra Serif" w:cs="Times New Roman"/>
          <w:sz w:val="24"/>
          <w:szCs w:val="24"/>
          <w:lang w:eastAsia="ru-RU"/>
        </w:rPr>
      </w:pPr>
    </w:p>
    <w:p w:rsidR="00234085" w:rsidRPr="00234085" w:rsidRDefault="00234085" w:rsidP="00234085">
      <w:pPr>
        <w:tabs>
          <w:tab w:val="left" w:pos="1260"/>
        </w:tabs>
        <w:spacing w:after="0" w:line="240" w:lineRule="auto"/>
        <w:jc w:val="center"/>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Принято на Общем собрании работников</w:t>
      </w:r>
    </w:p>
    <w:p w:rsidR="00234085" w:rsidRPr="00234085" w:rsidRDefault="00234085" w:rsidP="00234085">
      <w:pPr>
        <w:tabs>
          <w:tab w:val="left" w:pos="1260"/>
        </w:tabs>
        <w:spacing w:after="0" w:line="240" w:lineRule="auto"/>
        <w:jc w:val="center"/>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 xml:space="preserve">муниципального бюджетного дошкольного образовательного учреждения </w:t>
      </w:r>
    </w:p>
    <w:p w:rsidR="00234085" w:rsidRPr="00234085" w:rsidRDefault="00234085" w:rsidP="00234085">
      <w:pPr>
        <w:tabs>
          <w:tab w:val="left" w:pos="1260"/>
        </w:tabs>
        <w:spacing w:after="0" w:line="240" w:lineRule="auto"/>
        <w:jc w:val="center"/>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детского сада № 244</w:t>
      </w:r>
    </w:p>
    <w:p w:rsidR="00234085" w:rsidRPr="00234085" w:rsidRDefault="00234085" w:rsidP="00234085">
      <w:pPr>
        <w:widowControl w:val="0"/>
        <w:tabs>
          <w:tab w:val="left" w:pos="6002"/>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протокол №   1 от 09.01.2024 г</w:t>
      </w:r>
    </w:p>
    <w:p w:rsidR="00234085" w:rsidRPr="00234085" w:rsidRDefault="00234085" w:rsidP="00234085">
      <w:pPr>
        <w:widowControl w:val="0"/>
        <w:tabs>
          <w:tab w:val="left" w:pos="6002"/>
        </w:tabs>
        <w:autoSpaceDE w:val="0"/>
        <w:autoSpaceDN w:val="0"/>
        <w:adjustRightInd w:val="0"/>
        <w:spacing w:after="0" w:line="240" w:lineRule="auto"/>
        <w:ind w:left="4140"/>
        <w:rPr>
          <w:rFonts w:ascii="PT Astra Serif" w:eastAsia="Times New Roman" w:hAnsi="PT Astra Serif" w:cs="Times New Roman"/>
          <w:sz w:val="24"/>
          <w:szCs w:val="24"/>
          <w:lang w:eastAsia="ru-RU"/>
        </w:rPr>
      </w:pPr>
    </w:p>
    <w:p w:rsidR="00234085" w:rsidRPr="00234085" w:rsidRDefault="00234085" w:rsidP="00234085">
      <w:pPr>
        <w:widowControl w:val="0"/>
        <w:tabs>
          <w:tab w:val="left" w:pos="6002"/>
        </w:tabs>
        <w:autoSpaceDE w:val="0"/>
        <w:autoSpaceDN w:val="0"/>
        <w:adjustRightInd w:val="0"/>
        <w:spacing w:after="0" w:line="240" w:lineRule="auto"/>
        <w:ind w:left="4140"/>
        <w:rPr>
          <w:rFonts w:ascii="PT Astra Serif" w:eastAsia="Times New Roman" w:hAnsi="PT Astra Serif" w:cs="Times New Roman"/>
          <w:sz w:val="24"/>
          <w:szCs w:val="24"/>
          <w:lang w:eastAsia="ru-RU"/>
        </w:rPr>
      </w:pPr>
    </w:p>
    <w:p w:rsidR="00234085" w:rsidRPr="00234085" w:rsidRDefault="00234085" w:rsidP="00234085">
      <w:pPr>
        <w:widowControl w:val="0"/>
        <w:tabs>
          <w:tab w:val="left" w:pos="6002"/>
        </w:tabs>
        <w:autoSpaceDE w:val="0"/>
        <w:autoSpaceDN w:val="0"/>
        <w:adjustRightInd w:val="0"/>
        <w:spacing w:after="0" w:line="240" w:lineRule="auto"/>
        <w:ind w:left="4140"/>
        <w:rPr>
          <w:rFonts w:ascii="PT Astra Serif" w:eastAsia="Times New Roman" w:hAnsi="PT Astra Serif" w:cs="Times New Roman"/>
          <w:sz w:val="24"/>
          <w:szCs w:val="24"/>
          <w:lang w:eastAsia="ru-RU"/>
        </w:rPr>
      </w:pPr>
    </w:p>
    <w:p w:rsidR="00234085" w:rsidRPr="00234085" w:rsidRDefault="00234085" w:rsidP="00234085">
      <w:pPr>
        <w:widowControl w:val="0"/>
        <w:tabs>
          <w:tab w:val="left" w:pos="6002"/>
        </w:tabs>
        <w:autoSpaceDE w:val="0"/>
        <w:autoSpaceDN w:val="0"/>
        <w:adjustRightInd w:val="0"/>
        <w:spacing w:after="0" w:line="240" w:lineRule="auto"/>
        <w:ind w:left="4140"/>
        <w:rPr>
          <w:rFonts w:ascii="PT Astra Serif" w:eastAsia="Times New Roman" w:hAnsi="PT Astra Serif" w:cs="Times New Roman"/>
          <w:sz w:val="24"/>
          <w:szCs w:val="24"/>
          <w:lang w:eastAsia="ru-RU"/>
        </w:rPr>
      </w:pPr>
    </w:p>
    <w:p w:rsidR="00234085" w:rsidRPr="00234085" w:rsidRDefault="00234085" w:rsidP="00234085">
      <w:pPr>
        <w:widowControl w:val="0"/>
        <w:tabs>
          <w:tab w:val="left" w:pos="6002"/>
        </w:tabs>
        <w:autoSpaceDE w:val="0"/>
        <w:autoSpaceDN w:val="0"/>
        <w:adjustRightInd w:val="0"/>
        <w:spacing w:after="0" w:line="240" w:lineRule="auto"/>
        <w:ind w:left="4140"/>
        <w:rPr>
          <w:rFonts w:ascii="PT Astra Serif" w:eastAsia="Times New Roman" w:hAnsi="PT Astra Serif" w:cs="Times New Roman"/>
          <w:sz w:val="24"/>
          <w:szCs w:val="24"/>
          <w:lang w:eastAsia="ru-RU"/>
        </w:rPr>
      </w:pPr>
    </w:p>
    <w:p w:rsidR="00234085" w:rsidRPr="00234085" w:rsidRDefault="00234085" w:rsidP="00234085">
      <w:pPr>
        <w:widowControl w:val="0"/>
        <w:tabs>
          <w:tab w:val="left" w:pos="6002"/>
        </w:tabs>
        <w:autoSpaceDE w:val="0"/>
        <w:autoSpaceDN w:val="0"/>
        <w:adjustRightInd w:val="0"/>
        <w:spacing w:after="0" w:line="240" w:lineRule="auto"/>
        <w:ind w:left="4140"/>
        <w:rPr>
          <w:rFonts w:ascii="PT Astra Serif" w:eastAsia="Times New Roman" w:hAnsi="PT Astra Serif" w:cs="Times New Roman"/>
          <w:sz w:val="24"/>
          <w:szCs w:val="24"/>
          <w:lang w:eastAsia="ru-RU"/>
        </w:rPr>
      </w:pPr>
    </w:p>
    <w:p w:rsidR="00234085" w:rsidRPr="00234085" w:rsidRDefault="00234085" w:rsidP="00234085">
      <w:pPr>
        <w:widowControl w:val="0"/>
        <w:tabs>
          <w:tab w:val="left" w:pos="6002"/>
        </w:tabs>
        <w:autoSpaceDE w:val="0"/>
        <w:autoSpaceDN w:val="0"/>
        <w:adjustRightInd w:val="0"/>
        <w:spacing w:after="0" w:line="240" w:lineRule="auto"/>
        <w:ind w:left="4140"/>
        <w:rPr>
          <w:rFonts w:ascii="PT Astra Serif" w:eastAsia="Times New Roman" w:hAnsi="PT Astra Serif" w:cs="Times New Roman"/>
          <w:sz w:val="24"/>
          <w:szCs w:val="24"/>
          <w:lang w:eastAsia="ru-RU"/>
        </w:rPr>
      </w:pPr>
    </w:p>
    <w:p w:rsidR="00234085" w:rsidRPr="00234085" w:rsidRDefault="00234085" w:rsidP="00234085">
      <w:pPr>
        <w:widowControl w:val="0"/>
        <w:tabs>
          <w:tab w:val="left" w:pos="6002"/>
        </w:tabs>
        <w:autoSpaceDE w:val="0"/>
        <w:autoSpaceDN w:val="0"/>
        <w:adjustRightInd w:val="0"/>
        <w:spacing w:after="0" w:line="240" w:lineRule="auto"/>
        <w:ind w:left="4140"/>
        <w:rPr>
          <w:rFonts w:ascii="PT Astra Serif" w:eastAsia="Times New Roman" w:hAnsi="PT Astra Serif" w:cs="Times New Roman"/>
          <w:sz w:val="24"/>
          <w:szCs w:val="24"/>
          <w:lang w:eastAsia="ru-RU"/>
        </w:rPr>
      </w:pPr>
    </w:p>
    <w:p w:rsidR="00234085" w:rsidRPr="00234085" w:rsidRDefault="00234085" w:rsidP="00234085">
      <w:pPr>
        <w:widowControl w:val="0"/>
        <w:tabs>
          <w:tab w:val="left" w:pos="6002"/>
        </w:tabs>
        <w:autoSpaceDE w:val="0"/>
        <w:autoSpaceDN w:val="0"/>
        <w:adjustRightInd w:val="0"/>
        <w:spacing w:after="0" w:line="240" w:lineRule="auto"/>
        <w:ind w:left="4140"/>
        <w:rPr>
          <w:rFonts w:ascii="PT Astra Serif" w:eastAsia="Times New Roman" w:hAnsi="PT Astra Serif" w:cs="Times New Roman"/>
          <w:sz w:val="24"/>
          <w:szCs w:val="24"/>
          <w:lang w:eastAsia="ru-RU"/>
        </w:rPr>
      </w:pPr>
    </w:p>
    <w:p w:rsidR="00234085" w:rsidRPr="00234085" w:rsidRDefault="00234085" w:rsidP="00F173C8">
      <w:pPr>
        <w:widowControl w:val="0"/>
        <w:tabs>
          <w:tab w:val="left" w:pos="6002"/>
        </w:tabs>
        <w:autoSpaceDE w:val="0"/>
        <w:autoSpaceDN w:val="0"/>
        <w:adjustRightInd w:val="0"/>
        <w:spacing w:after="0" w:line="240" w:lineRule="auto"/>
        <w:ind w:left="4140"/>
        <w:jc w:val="center"/>
        <w:rPr>
          <w:rFonts w:ascii="Times New Roman CYR" w:eastAsia="Times New Roman" w:hAnsi="Times New Roman CYR" w:cs="Times New Roman CYR"/>
          <w:sz w:val="24"/>
          <w:szCs w:val="24"/>
          <w:lang w:eastAsia="ru-RU"/>
        </w:rPr>
      </w:pPr>
    </w:p>
    <w:p w:rsidR="00234085" w:rsidRPr="00234085" w:rsidRDefault="00234085" w:rsidP="00F173C8">
      <w:pPr>
        <w:spacing w:after="0" w:line="360" w:lineRule="auto"/>
        <w:jc w:val="center"/>
        <w:rPr>
          <w:rFonts w:ascii="Times New Roman" w:eastAsia="Times New Roman" w:hAnsi="Times New Roman" w:cs="Times New Roman"/>
          <w:b/>
          <w:sz w:val="24"/>
          <w:szCs w:val="24"/>
          <w:lang w:eastAsia="ru-RU"/>
        </w:rPr>
      </w:pPr>
      <w:r w:rsidRPr="00234085">
        <w:rPr>
          <w:rFonts w:ascii="Times New Roman CYR" w:eastAsia="Times New Roman" w:hAnsi="Times New Roman CYR" w:cs="Times New Roman CYR"/>
          <w:b/>
          <w:bCs/>
          <w:color w:val="000000"/>
          <w:sz w:val="24"/>
          <w:szCs w:val="24"/>
          <w:lang w:eastAsia="ru-RU"/>
        </w:rPr>
        <w:t xml:space="preserve">Кодекс </w:t>
      </w:r>
      <w:r w:rsidRPr="00234085">
        <w:rPr>
          <w:rFonts w:ascii="Times New Roman" w:eastAsia="Times New Roman" w:hAnsi="Times New Roman" w:cs="Times New Roman"/>
          <w:b/>
          <w:sz w:val="24"/>
          <w:szCs w:val="24"/>
          <w:lang w:eastAsia="ru-RU"/>
        </w:rPr>
        <w:t>профессиональной этики работников</w:t>
      </w:r>
    </w:p>
    <w:p w:rsidR="00234085" w:rsidRPr="00234085" w:rsidRDefault="00234085" w:rsidP="00F173C8">
      <w:pPr>
        <w:widowControl w:val="0"/>
        <w:autoSpaceDE w:val="0"/>
        <w:autoSpaceDN w:val="0"/>
        <w:adjustRightInd w:val="0"/>
        <w:spacing w:after="0" w:line="360" w:lineRule="auto"/>
        <w:ind w:left="640" w:firstLine="600"/>
        <w:jc w:val="center"/>
        <w:rPr>
          <w:rFonts w:ascii="Times New Roman CYR" w:eastAsia="Times New Roman" w:hAnsi="Times New Roman CYR" w:cs="Times New Roman CYR"/>
          <w:b/>
          <w:bCs/>
          <w:color w:val="000000"/>
          <w:sz w:val="24"/>
          <w:szCs w:val="24"/>
          <w:lang w:eastAsia="ru-RU"/>
        </w:rPr>
      </w:pPr>
      <w:r w:rsidRPr="00234085">
        <w:rPr>
          <w:rFonts w:ascii="Times New Roman CYR" w:eastAsia="Times New Roman" w:hAnsi="Times New Roman CYR" w:cs="Times New Roman CYR"/>
          <w:b/>
          <w:bCs/>
          <w:color w:val="000000"/>
          <w:sz w:val="24"/>
          <w:szCs w:val="24"/>
          <w:lang w:eastAsia="ru-RU"/>
        </w:rPr>
        <w:t>муниципального бюджетного дошкольного образовательного учреждения</w:t>
      </w:r>
    </w:p>
    <w:p w:rsidR="00234085" w:rsidRPr="00234085" w:rsidRDefault="00234085" w:rsidP="00F173C8">
      <w:pPr>
        <w:widowControl w:val="0"/>
        <w:autoSpaceDE w:val="0"/>
        <w:autoSpaceDN w:val="0"/>
        <w:adjustRightInd w:val="0"/>
        <w:spacing w:after="0" w:line="360" w:lineRule="auto"/>
        <w:ind w:left="640" w:firstLine="600"/>
        <w:jc w:val="center"/>
        <w:rPr>
          <w:rFonts w:ascii="Times New Roman CYR" w:eastAsia="Times New Roman" w:hAnsi="Times New Roman CYR" w:cs="Times New Roman CYR"/>
          <w:b/>
          <w:bCs/>
          <w:color w:val="000000"/>
          <w:sz w:val="24"/>
          <w:szCs w:val="24"/>
          <w:lang w:eastAsia="ru-RU"/>
        </w:rPr>
      </w:pPr>
      <w:r w:rsidRPr="00234085">
        <w:rPr>
          <w:rFonts w:ascii="Times New Roman CYR" w:eastAsia="Times New Roman" w:hAnsi="Times New Roman CYR" w:cs="Times New Roman CYR"/>
          <w:b/>
          <w:bCs/>
          <w:color w:val="000000"/>
          <w:sz w:val="24"/>
          <w:szCs w:val="24"/>
          <w:lang w:eastAsia="ru-RU"/>
        </w:rPr>
        <w:t>детского сада № 244</w:t>
      </w:r>
    </w:p>
    <w:p w:rsidR="00234085" w:rsidRPr="00234085" w:rsidRDefault="00234085" w:rsidP="00234085">
      <w:pPr>
        <w:widowControl w:val="0"/>
        <w:autoSpaceDE w:val="0"/>
        <w:autoSpaceDN w:val="0"/>
        <w:adjustRightInd w:val="0"/>
        <w:spacing w:after="0" w:line="360" w:lineRule="auto"/>
        <w:ind w:left="640" w:firstLine="600"/>
        <w:jc w:val="center"/>
        <w:rPr>
          <w:rFonts w:ascii="Times New Roman CYR" w:eastAsia="Times New Roman" w:hAnsi="Times New Roman CYR" w:cs="Times New Roman CYR"/>
          <w:b/>
          <w:bCs/>
          <w:color w:val="000000"/>
          <w:sz w:val="24"/>
          <w:szCs w:val="24"/>
          <w:lang w:eastAsia="ru-RU"/>
        </w:rPr>
      </w:pPr>
    </w:p>
    <w:p w:rsidR="00234085" w:rsidRPr="00234085" w:rsidRDefault="00234085" w:rsidP="00234085">
      <w:pPr>
        <w:widowControl w:val="0"/>
        <w:autoSpaceDE w:val="0"/>
        <w:autoSpaceDN w:val="0"/>
        <w:adjustRightInd w:val="0"/>
        <w:spacing w:after="269" w:line="240" w:lineRule="auto"/>
        <w:ind w:left="640" w:firstLine="600"/>
        <w:jc w:val="center"/>
        <w:rPr>
          <w:rFonts w:ascii="Times New Roman CYR" w:eastAsia="Times New Roman" w:hAnsi="Times New Roman CYR" w:cs="Times New Roman CYR"/>
          <w:b/>
          <w:bCs/>
          <w:color w:val="000000"/>
          <w:sz w:val="24"/>
          <w:szCs w:val="24"/>
          <w:lang w:eastAsia="ru-RU"/>
        </w:rPr>
      </w:pPr>
    </w:p>
    <w:p w:rsidR="00234085" w:rsidRPr="00234085" w:rsidRDefault="00234085" w:rsidP="00234085">
      <w:pPr>
        <w:widowControl w:val="0"/>
        <w:autoSpaceDE w:val="0"/>
        <w:autoSpaceDN w:val="0"/>
        <w:adjustRightInd w:val="0"/>
        <w:spacing w:after="269" w:line="240" w:lineRule="auto"/>
        <w:ind w:left="640" w:firstLine="600"/>
        <w:jc w:val="center"/>
        <w:rPr>
          <w:rFonts w:ascii="Times New Roman CYR" w:eastAsia="Times New Roman" w:hAnsi="Times New Roman CYR" w:cs="Times New Roman CYR"/>
          <w:b/>
          <w:bCs/>
          <w:color w:val="000000"/>
          <w:sz w:val="24"/>
          <w:szCs w:val="24"/>
          <w:lang w:eastAsia="ru-RU"/>
        </w:rPr>
      </w:pPr>
    </w:p>
    <w:p w:rsidR="00234085" w:rsidRPr="00234085" w:rsidRDefault="00234085" w:rsidP="00234085">
      <w:pPr>
        <w:widowControl w:val="0"/>
        <w:autoSpaceDE w:val="0"/>
        <w:autoSpaceDN w:val="0"/>
        <w:adjustRightInd w:val="0"/>
        <w:spacing w:after="269" w:line="240" w:lineRule="auto"/>
        <w:ind w:left="640" w:firstLine="600"/>
        <w:jc w:val="center"/>
        <w:rPr>
          <w:rFonts w:ascii="Times New Roman CYR" w:eastAsia="Times New Roman" w:hAnsi="Times New Roman CYR" w:cs="Times New Roman CYR"/>
          <w:b/>
          <w:bCs/>
          <w:color w:val="000000"/>
          <w:sz w:val="24"/>
          <w:szCs w:val="24"/>
          <w:lang w:eastAsia="ru-RU"/>
        </w:rPr>
      </w:pPr>
    </w:p>
    <w:p w:rsidR="00234085" w:rsidRPr="00234085" w:rsidRDefault="00234085" w:rsidP="00234085">
      <w:pPr>
        <w:widowControl w:val="0"/>
        <w:autoSpaceDE w:val="0"/>
        <w:autoSpaceDN w:val="0"/>
        <w:adjustRightInd w:val="0"/>
        <w:spacing w:after="269" w:line="240" w:lineRule="auto"/>
        <w:ind w:left="640" w:firstLine="600"/>
        <w:jc w:val="center"/>
        <w:rPr>
          <w:rFonts w:ascii="Times New Roman CYR" w:eastAsia="Times New Roman" w:hAnsi="Times New Roman CYR" w:cs="Times New Roman CYR"/>
          <w:b/>
          <w:bCs/>
          <w:color w:val="000000"/>
          <w:sz w:val="24"/>
          <w:szCs w:val="24"/>
          <w:lang w:eastAsia="ru-RU"/>
        </w:rPr>
      </w:pPr>
    </w:p>
    <w:p w:rsidR="00234085" w:rsidRPr="00234085" w:rsidRDefault="00234085" w:rsidP="00234085">
      <w:pPr>
        <w:widowControl w:val="0"/>
        <w:autoSpaceDE w:val="0"/>
        <w:autoSpaceDN w:val="0"/>
        <w:adjustRightInd w:val="0"/>
        <w:spacing w:after="269" w:line="240" w:lineRule="auto"/>
        <w:ind w:left="640" w:firstLine="600"/>
        <w:jc w:val="center"/>
        <w:rPr>
          <w:rFonts w:ascii="Times New Roman CYR" w:eastAsia="Times New Roman" w:hAnsi="Times New Roman CYR" w:cs="Times New Roman CYR"/>
          <w:b/>
          <w:bCs/>
          <w:color w:val="000000"/>
          <w:sz w:val="24"/>
          <w:szCs w:val="24"/>
          <w:lang w:eastAsia="ru-RU"/>
        </w:rPr>
      </w:pPr>
    </w:p>
    <w:p w:rsidR="00234085" w:rsidRPr="00234085" w:rsidRDefault="00234085" w:rsidP="00234085">
      <w:pPr>
        <w:widowControl w:val="0"/>
        <w:autoSpaceDE w:val="0"/>
        <w:autoSpaceDN w:val="0"/>
        <w:adjustRightInd w:val="0"/>
        <w:spacing w:after="269" w:line="240" w:lineRule="auto"/>
        <w:ind w:left="640" w:firstLine="600"/>
        <w:jc w:val="center"/>
        <w:rPr>
          <w:rFonts w:ascii="Times New Roman CYR" w:eastAsia="Times New Roman" w:hAnsi="Times New Roman CYR" w:cs="Times New Roman CYR"/>
          <w:b/>
          <w:bCs/>
          <w:color w:val="000000"/>
          <w:sz w:val="24"/>
          <w:szCs w:val="24"/>
          <w:lang w:eastAsia="ru-RU"/>
        </w:rPr>
      </w:pPr>
    </w:p>
    <w:p w:rsidR="00234085" w:rsidRPr="00234085" w:rsidRDefault="00234085" w:rsidP="00234085">
      <w:pPr>
        <w:widowControl w:val="0"/>
        <w:autoSpaceDE w:val="0"/>
        <w:autoSpaceDN w:val="0"/>
        <w:adjustRightInd w:val="0"/>
        <w:spacing w:after="269" w:line="240" w:lineRule="auto"/>
        <w:ind w:left="640" w:firstLine="600"/>
        <w:jc w:val="center"/>
        <w:rPr>
          <w:rFonts w:ascii="Times New Roman CYR" w:eastAsia="Times New Roman" w:hAnsi="Times New Roman CYR" w:cs="Times New Roman CYR"/>
          <w:b/>
          <w:bCs/>
          <w:color w:val="000000"/>
          <w:sz w:val="24"/>
          <w:szCs w:val="24"/>
          <w:lang w:eastAsia="ru-RU"/>
        </w:rPr>
      </w:pPr>
    </w:p>
    <w:p w:rsidR="00234085" w:rsidRPr="00234085" w:rsidRDefault="00234085" w:rsidP="00234085">
      <w:pPr>
        <w:widowControl w:val="0"/>
        <w:autoSpaceDE w:val="0"/>
        <w:autoSpaceDN w:val="0"/>
        <w:adjustRightInd w:val="0"/>
        <w:spacing w:after="269" w:line="240" w:lineRule="auto"/>
        <w:rPr>
          <w:rFonts w:ascii="Times New Roman CYR" w:eastAsia="Times New Roman" w:hAnsi="Times New Roman CYR" w:cs="Times New Roman CYR"/>
          <w:b/>
          <w:bCs/>
          <w:color w:val="000000"/>
          <w:sz w:val="24"/>
          <w:szCs w:val="24"/>
          <w:lang w:eastAsia="ru-RU"/>
        </w:rPr>
      </w:pPr>
    </w:p>
    <w:p w:rsidR="00234085" w:rsidRPr="00234085" w:rsidRDefault="00234085" w:rsidP="00234085">
      <w:pPr>
        <w:widowControl w:val="0"/>
        <w:autoSpaceDE w:val="0"/>
        <w:autoSpaceDN w:val="0"/>
        <w:adjustRightInd w:val="0"/>
        <w:spacing w:after="269" w:line="240" w:lineRule="auto"/>
        <w:rPr>
          <w:rFonts w:ascii="Times New Roman CYR" w:eastAsia="Times New Roman" w:hAnsi="Times New Roman CYR" w:cs="Times New Roman CYR"/>
          <w:b/>
          <w:bCs/>
          <w:color w:val="000000"/>
          <w:sz w:val="24"/>
          <w:szCs w:val="24"/>
          <w:lang w:eastAsia="ru-RU"/>
        </w:rPr>
      </w:pPr>
    </w:p>
    <w:p w:rsidR="00234085" w:rsidRPr="00234085" w:rsidRDefault="00234085" w:rsidP="00234085">
      <w:pPr>
        <w:spacing w:after="0" w:line="360" w:lineRule="auto"/>
        <w:rPr>
          <w:rFonts w:ascii="Times New Roman CYR" w:eastAsia="Times New Roman" w:hAnsi="Times New Roman CYR" w:cs="Times New Roman CYR"/>
          <w:b/>
          <w:bCs/>
          <w:sz w:val="24"/>
          <w:szCs w:val="24"/>
          <w:lang w:eastAsia="ru-RU"/>
        </w:rPr>
      </w:pPr>
    </w:p>
    <w:p w:rsidR="00234085" w:rsidRPr="00234085" w:rsidRDefault="00234085" w:rsidP="00234085">
      <w:pPr>
        <w:spacing w:after="0" w:line="360" w:lineRule="auto"/>
        <w:rPr>
          <w:rFonts w:ascii="Times New Roman" w:eastAsia="Times New Roman" w:hAnsi="Times New Roman" w:cs="Times New Roman"/>
          <w:b/>
          <w:sz w:val="24"/>
          <w:szCs w:val="24"/>
          <w:lang w:eastAsia="ru-RU"/>
        </w:rPr>
      </w:pPr>
    </w:p>
    <w:p w:rsidR="00234085" w:rsidRPr="00234085" w:rsidRDefault="00234085" w:rsidP="00234085">
      <w:pPr>
        <w:spacing w:after="0" w:line="360" w:lineRule="auto"/>
        <w:rPr>
          <w:rFonts w:ascii="Times New Roman" w:eastAsia="Times New Roman" w:hAnsi="Times New Roman" w:cs="Times New Roman"/>
          <w:b/>
          <w:sz w:val="24"/>
          <w:szCs w:val="24"/>
          <w:lang w:eastAsia="ru-RU"/>
        </w:rPr>
      </w:pPr>
    </w:p>
    <w:p w:rsidR="00234085" w:rsidRPr="00234085" w:rsidRDefault="00234085" w:rsidP="00234085">
      <w:pPr>
        <w:spacing w:after="0" w:line="360" w:lineRule="auto"/>
        <w:contextualSpacing/>
        <w:jc w:val="center"/>
        <w:rPr>
          <w:rFonts w:ascii="Times New Roman" w:eastAsia="Times New Roman" w:hAnsi="Times New Roman" w:cs="Times New Roman"/>
          <w:b/>
          <w:sz w:val="24"/>
          <w:szCs w:val="24"/>
          <w:lang w:eastAsia="ru-RU"/>
        </w:rPr>
      </w:pPr>
      <w:r w:rsidRPr="00234085">
        <w:rPr>
          <w:rFonts w:ascii="Times New Roman" w:eastAsia="Times New Roman" w:hAnsi="Times New Roman" w:cs="Times New Roman"/>
          <w:b/>
          <w:sz w:val="24"/>
          <w:szCs w:val="24"/>
          <w:lang w:eastAsia="ru-RU"/>
        </w:rPr>
        <w:lastRenderedPageBreak/>
        <w:t>1. Общие положения</w:t>
      </w:r>
    </w:p>
    <w:p w:rsidR="00234085" w:rsidRPr="00234085" w:rsidRDefault="00234085" w:rsidP="00234085">
      <w:pPr>
        <w:widowControl w:val="0"/>
        <w:autoSpaceDE w:val="0"/>
        <w:autoSpaceDN w:val="0"/>
        <w:adjustRightInd w:val="0"/>
        <w:spacing w:after="0" w:line="240" w:lineRule="auto"/>
        <w:ind w:firstLine="709"/>
        <w:jc w:val="both"/>
        <w:rPr>
          <w:rFonts w:ascii="PT Astra Serif" w:eastAsia="Times New Roman" w:hAnsi="PT Astra Serif" w:cs="Times New Roman CYR"/>
          <w:color w:val="FF0000"/>
          <w:sz w:val="24"/>
          <w:szCs w:val="24"/>
          <w:lang w:eastAsia="ru-RU"/>
        </w:rPr>
      </w:pPr>
      <w:proofErr w:type="gramStart"/>
      <w:r w:rsidRPr="00234085">
        <w:rPr>
          <w:rFonts w:ascii="PT Astra Serif" w:eastAsia="Times New Roman" w:hAnsi="PT Astra Serif" w:cs="Times New Roman CYR"/>
          <w:color w:val="000000"/>
          <w:sz w:val="24"/>
          <w:szCs w:val="24"/>
          <w:lang w:eastAsia="ru-RU"/>
        </w:rPr>
        <w:t>1.1.Кодекс этики и служебного поведения (далее – Кодекс) устанавливает правила, предусматривающие эти</w:t>
      </w:r>
      <w:r w:rsidRPr="00234085">
        <w:rPr>
          <w:rFonts w:ascii="PT Astra Serif" w:eastAsia="Times New Roman" w:hAnsi="PT Astra Serif" w:cs="Times New Roman CYR"/>
          <w:color w:val="000000"/>
          <w:sz w:val="24"/>
          <w:szCs w:val="24"/>
          <w:lang w:eastAsia="ru-RU"/>
        </w:rPr>
        <w:softHyphen/>
        <w:t xml:space="preserve">ческие ценности и правила служебного поведения руководителя </w:t>
      </w:r>
      <w:r w:rsidRPr="00234085">
        <w:rPr>
          <w:rFonts w:ascii="PT Astra Serif" w:eastAsia="Times New Roman" w:hAnsi="PT Astra Serif" w:cs="Times New Roman CYR"/>
          <w:sz w:val="24"/>
          <w:szCs w:val="24"/>
          <w:lang w:eastAsia="ru-RU"/>
        </w:rPr>
        <w:t>и работников</w:t>
      </w:r>
      <w:r w:rsidRPr="00234085">
        <w:rPr>
          <w:rFonts w:ascii="PT Astra Serif" w:eastAsia="Times New Roman" w:hAnsi="PT Astra Serif" w:cs="Times New Roman CYR"/>
          <w:color w:val="000000"/>
          <w:sz w:val="24"/>
          <w:szCs w:val="24"/>
          <w:lang w:eastAsia="ru-RU"/>
        </w:rPr>
        <w:t xml:space="preserve"> муниципального бюджетного дошкольного образовательного учреждения детского сада № 244 (далее – Работник МБДОУ),  профилактику коррупционных и иных правонарушений, а также определяет основополагающие принципы  взаимоотношений Работника  с обществом в целом, правоохранительными и другими органами государственной власти, органами местного самоуправления муни</w:t>
      </w:r>
      <w:r w:rsidRPr="00234085">
        <w:rPr>
          <w:rFonts w:ascii="PT Astra Serif" w:eastAsia="Times New Roman" w:hAnsi="PT Astra Serif" w:cs="Times New Roman CYR"/>
          <w:color w:val="000000"/>
          <w:sz w:val="24"/>
          <w:szCs w:val="24"/>
          <w:lang w:eastAsia="ru-RU"/>
        </w:rPr>
        <w:softHyphen/>
        <w:t>ципального образования «город Ульяновск</w:t>
      </w:r>
      <w:proofErr w:type="gramEnd"/>
      <w:r w:rsidRPr="00234085">
        <w:rPr>
          <w:rFonts w:ascii="PT Astra Serif" w:eastAsia="Times New Roman" w:hAnsi="PT Astra Serif" w:cs="Times New Roman CYR"/>
          <w:color w:val="000000"/>
          <w:sz w:val="24"/>
          <w:szCs w:val="24"/>
          <w:lang w:eastAsia="ru-RU"/>
        </w:rPr>
        <w:t>» (далее - Органы власти).</w:t>
      </w:r>
    </w:p>
    <w:p w:rsidR="00234085" w:rsidRPr="00234085" w:rsidRDefault="00234085" w:rsidP="00234085">
      <w:pPr>
        <w:widowControl w:val="0"/>
        <w:tabs>
          <w:tab w:val="left" w:pos="922"/>
        </w:tabs>
        <w:autoSpaceDE w:val="0"/>
        <w:autoSpaceDN w:val="0"/>
        <w:adjustRightInd w:val="0"/>
        <w:spacing w:after="0" w:line="240" w:lineRule="auto"/>
        <w:ind w:firstLine="640"/>
        <w:jc w:val="both"/>
        <w:rPr>
          <w:rFonts w:ascii="PT Astra Serif" w:eastAsia="Times New Roman" w:hAnsi="PT Astra Serif" w:cs="Times New Roman CYR"/>
          <w:sz w:val="24"/>
          <w:szCs w:val="24"/>
          <w:lang w:eastAsia="ru-RU"/>
        </w:rPr>
      </w:pPr>
      <w:proofErr w:type="gramStart"/>
      <w:r w:rsidRPr="00234085">
        <w:rPr>
          <w:rFonts w:ascii="PT Astra Serif" w:eastAsia="Times New Roman" w:hAnsi="PT Astra Serif" w:cs="Times New Roman CYR"/>
          <w:color w:val="000000"/>
          <w:sz w:val="24"/>
          <w:szCs w:val="24"/>
          <w:lang w:eastAsia="ru-RU"/>
        </w:rPr>
        <w:t>1.2 Настоящий Кодекс основан на общепринятых стандартах делового поведения и является составной частью системы управления образовательной организацией, способствует всестороннему её развитию, устанавливает основополагающие принципы принятия управленческих решений в экономической и социально</w:t>
      </w:r>
      <w:r w:rsidRPr="00234085">
        <w:rPr>
          <w:rFonts w:ascii="PT Astra Serif" w:eastAsia="Times New Roman" w:hAnsi="PT Astra Serif" w:cs="Times New Roman CYR"/>
          <w:color w:val="000000"/>
          <w:sz w:val="24"/>
          <w:szCs w:val="24"/>
          <w:lang w:eastAsia="ru-RU"/>
        </w:rPr>
        <w:softHyphen/>
        <w:t>-трудовой сферах.</w:t>
      </w:r>
      <w:proofErr w:type="gramEnd"/>
    </w:p>
    <w:p w:rsidR="00234085" w:rsidRPr="00234085" w:rsidRDefault="00234085" w:rsidP="00234085">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1.3. Целью принятия настоящего Кодекса является формирование условий для повышения  прозрачности деятельности образовательной организации, снижения коррупционных рисков, а также формирование корпоративной культуры и системы ценностей.</w:t>
      </w:r>
    </w:p>
    <w:p w:rsidR="00234085" w:rsidRPr="00234085" w:rsidRDefault="00234085" w:rsidP="00234085">
      <w:pPr>
        <w:widowControl w:val="0"/>
        <w:autoSpaceDE w:val="0"/>
        <w:autoSpaceDN w:val="0"/>
        <w:adjustRightInd w:val="0"/>
        <w:spacing w:after="0" w:line="240" w:lineRule="auto"/>
        <w:rPr>
          <w:rFonts w:ascii="PT Astra Serif" w:eastAsia="Times New Roman" w:hAnsi="PT Astra Serif" w:cs="Times New Roman CYR"/>
          <w:color w:val="000000"/>
          <w:sz w:val="24"/>
          <w:szCs w:val="24"/>
          <w:lang w:eastAsia="ru-RU"/>
        </w:rPr>
      </w:pPr>
      <w:r w:rsidRPr="00234085">
        <w:rPr>
          <w:rFonts w:ascii="PT Astra Serif" w:eastAsia="Times New Roman" w:hAnsi="PT Astra Serif" w:cs="Times New Roman CYR"/>
          <w:color w:val="000000"/>
          <w:sz w:val="24"/>
          <w:szCs w:val="24"/>
          <w:lang w:eastAsia="ru-RU"/>
        </w:rPr>
        <w:t xml:space="preserve">            1.4.  Задачами настоящего Кодекса являются:</w:t>
      </w:r>
    </w:p>
    <w:p w:rsidR="00234085" w:rsidRPr="00234085" w:rsidRDefault="00234085" w:rsidP="00234085">
      <w:pPr>
        <w:widowControl w:val="0"/>
        <w:autoSpaceDE w:val="0"/>
        <w:autoSpaceDN w:val="0"/>
        <w:adjustRightInd w:val="0"/>
        <w:spacing w:after="0" w:line="240" w:lineRule="auto"/>
        <w:rPr>
          <w:rFonts w:ascii="PT Astra Serif" w:eastAsia="Times New Roman" w:hAnsi="PT Astra Serif" w:cs="Times New Roman CYR"/>
          <w:b/>
          <w:bCs/>
          <w:sz w:val="24"/>
          <w:szCs w:val="24"/>
          <w:lang w:eastAsia="ru-RU"/>
        </w:rPr>
      </w:pPr>
      <w:r w:rsidRPr="00234085">
        <w:rPr>
          <w:rFonts w:ascii="PT Astra Serif" w:eastAsia="Times New Roman" w:hAnsi="PT Astra Serif" w:cs="Times New Roman CYR"/>
          <w:color w:val="000000"/>
          <w:sz w:val="24"/>
          <w:szCs w:val="24"/>
          <w:lang w:eastAsia="ru-RU"/>
        </w:rPr>
        <w:t xml:space="preserve">            1.4.1. Профилактика коррупционных рисков и предотвращение конфликта интересов;</w:t>
      </w:r>
    </w:p>
    <w:p w:rsidR="00234085" w:rsidRPr="00234085" w:rsidRDefault="00234085" w:rsidP="00234085">
      <w:pPr>
        <w:widowControl w:val="0"/>
        <w:tabs>
          <w:tab w:val="left" w:pos="1052"/>
        </w:tabs>
        <w:autoSpaceDE w:val="0"/>
        <w:autoSpaceDN w:val="0"/>
        <w:adjustRightInd w:val="0"/>
        <w:spacing w:after="0" w:line="240" w:lineRule="auto"/>
        <w:ind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1.4.2.</w:t>
      </w:r>
      <w:r w:rsidRPr="00234085">
        <w:rPr>
          <w:rFonts w:ascii="PT Astra Serif" w:eastAsia="Times New Roman" w:hAnsi="PT Astra Serif" w:cs="Times New Roman CYR"/>
          <w:color w:val="000000"/>
          <w:sz w:val="24"/>
          <w:szCs w:val="24"/>
          <w:lang w:eastAsia="ru-RU"/>
        </w:rPr>
        <w:tab/>
        <w:t>Формирование эффективной системы антикоррупционного проти</w:t>
      </w:r>
      <w:r w:rsidRPr="00234085">
        <w:rPr>
          <w:rFonts w:ascii="PT Astra Serif" w:eastAsia="Times New Roman" w:hAnsi="PT Astra Serif" w:cs="Times New Roman CYR"/>
          <w:color w:val="000000"/>
          <w:sz w:val="24"/>
          <w:szCs w:val="24"/>
          <w:lang w:eastAsia="ru-RU"/>
        </w:rPr>
        <w:softHyphen/>
        <w:t>водействия в МБДОУ;</w:t>
      </w:r>
    </w:p>
    <w:p w:rsidR="00234085" w:rsidRPr="00234085" w:rsidRDefault="00234085" w:rsidP="00234085">
      <w:pPr>
        <w:widowControl w:val="0"/>
        <w:tabs>
          <w:tab w:val="left" w:pos="1098"/>
        </w:tabs>
        <w:autoSpaceDE w:val="0"/>
        <w:autoSpaceDN w:val="0"/>
        <w:adjustRightInd w:val="0"/>
        <w:spacing w:after="0" w:line="240" w:lineRule="auto"/>
        <w:ind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1.4.3.</w:t>
      </w:r>
      <w:r w:rsidRPr="00234085">
        <w:rPr>
          <w:rFonts w:ascii="PT Astra Serif" w:eastAsia="Times New Roman" w:hAnsi="PT Astra Serif" w:cs="Times New Roman CYR"/>
          <w:color w:val="000000"/>
          <w:sz w:val="24"/>
          <w:szCs w:val="24"/>
          <w:lang w:eastAsia="ru-RU"/>
        </w:rPr>
        <w:tab/>
        <w:t>Соблюдение норм деловой этики Работниками МБДОУ;</w:t>
      </w:r>
    </w:p>
    <w:p w:rsidR="00234085" w:rsidRPr="00234085" w:rsidRDefault="00234085" w:rsidP="00234085">
      <w:pPr>
        <w:widowControl w:val="0"/>
        <w:tabs>
          <w:tab w:val="left" w:pos="1066"/>
        </w:tabs>
        <w:autoSpaceDE w:val="0"/>
        <w:autoSpaceDN w:val="0"/>
        <w:adjustRightInd w:val="0"/>
        <w:spacing w:after="0" w:line="240" w:lineRule="auto"/>
        <w:ind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1.4.4.</w:t>
      </w:r>
      <w:r w:rsidRPr="00234085">
        <w:rPr>
          <w:rFonts w:ascii="PT Astra Serif" w:eastAsia="Times New Roman" w:hAnsi="PT Astra Serif" w:cs="Times New Roman CYR"/>
          <w:color w:val="000000"/>
          <w:sz w:val="24"/>
          <w:szCs w:val="24"/>
          <w:lang w:eastAsia="ru-RU"/>
        </w:rPr>
        <w:tab/>
        <w:t>Повышение и развитие единой корпоративной культуры в МБДОУ.</w:t>
      </w:r>
    </w:p>
    <w:p w:rsidR="00234085" w:rsidRPr="00234085" w:rsidRDefault="00234085" w:rsidP="00234085">
      <w:pPr>
        <w:widowControl w:val="0"/>
        <w:tabs>
          <w:tab w:val="left" w:pos="913"/>
        </w:tabs>
        <w:autoSpaceDE w:val="0"/>
        <w:autoSpaceDN w:val="0"/>
        <w:adjustRightInd w:val="0"/>
        <w:spacing w:after="0" w:line="240" w:lineRule="auto"/>
        <w:ind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1.5.</w:t>
      </w:r>
      <w:r w:rsidRPr="00234085">
        <w:rPr>
          <w:rFonts w:ascii="PT Astra Serif" w:eastAsia="Times New Roman" w:hAnsi="PT Astra Serif" w:cs="Times New Roman CYR"/>
          <w:color w:val="000000"/>
          <w:sz w:val="24"/>
          <w:szCs w:val="24"/>
          <w:lang w:eastAsia="ru-RU"/>
        </w:rPr>
        <w:tab/>
        <w:t>Настоящий Кодекс направлен на принятие управленческих решений в МБДОУ в соответствии с законодательством Российской Федерации и со</w:t>
      </w:r>
      <w:r w:rsidRPr="00234085">
        <w:rPr>
          <w:rFonts w:ascii="PT Astra Serif" w:eastAsia="Times New Roman" w:hAnsi="PT Astra Serif" w:cs="Times New Roman CYR"/>
          <w:color w:val="000000"/>
          <w:sz w:val="24"/>
          <w:szCs w:val="24"/>
          <w:lang w:eastAsia="ru-RU"/>
        </w:rPr>
        <w:softHyphen/>
        <w:t>блюдением общепринятых в деловой практике этических принципов.</w:t>
      </w:r>
    </w:p>
    <w:p w:rsidR="00234085" w:rsidRPr="00234085" w:rsidRDefault="00234085" w:rsidP="00234085">
      <w:pPr>
        <w:widowControl w:val="0"/>
        <w:autoSpaceDE w:val="0"/>
        <w:autoSpaceDN w:val="0"/>
        <w:adjustRightInd w:val="0"/>
        <w:spacing w:after="0" w:line="240" w:lineRule="auto"/>
        <w:ind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1.7.</w:t>
      </w:r>
      <w:r w:rsidRPr="00234085">
        <w:rPr>
          <w:rFonts w:ascii="PT Astra Serif" w:eastAsia="Times New Roman" w:hAnsi="PT Astra Serif" w:cs="Times New Roman CYR"/>
          <w:color w:val="000000"/>
          <w:sz w:val="24"/>
          <w:szCs w:val="24"/>
          <w:lang w:eastAsia="ru-RU"/>
        </w:rPr>
        <w:tab/>
        <w:t xml:space="preserve">В целях эффективной реализации положений настоящего Кодекса в МБДОУ создаётся </w:t>
      </w:r>
      <w:r w:rsidRPr="00234085">
        <w:rPr>
          <w:rFonts w:ascii="PT Astra Serif" w:eastAsia="Times New Roman" w:hAnsi="PT Astra Serif" w:cs="Times New Roman CYR"/>
          <w:sz w:val="24"/>
          <w:szCs w:val="24"/>
          <w:lang w:eastAsia="ru-RU"/>
        </w:rPr>
        <w:t>Комиссия по урегулиро</w:t>
      </w:r>
      <w:r w:rsidRPr="00234085">
        <w:rPr>
          <w:rFonts w:ascii="PT Astra Serif" w:eastAsia="Times New Roman" w:hAnsi="PT Astra Serif" w:cs="Times New Roman CYR"/>
          <w:sz w:val="24"/>
          <w:szCs w:val="24"/>
          <w:lang w:eastAsia="ru-RU"/>
        </w:rPr>
        <w:softHyphen/>
        <w:t>ванию споров между участниками образовательных отношений (далее – Комиссия),</w:t>
      </w:r>
      <w:r w:rsidRPr="00234085">
        <w:rPr>
          <w:rFonts w:ascii="PT Astra Serif" w:eastAsia="Times New Roman" w:hAnsi="PT Astra Serif" w:cs="Times New Roman CYR"/>
          <w:color w:val="000000"/>
          <w:sz w:val="24"/>
          <w:szCs w:val="24"/>
          <w:lang w:eastAsia="ru-RU"/>
        </w:rPr>
        <w:t xml:space="preserve"> а также назначается лицо, ответ</w:t>
      </w:r>
      <w:r w:rsidRPr="00234085">
        <w:rPr>
          <w:rFonts w:ascii="PT Astra Serif" w:eastAsia="Times New Roman" w:hAnsi="PT Astra Serif" w:cs="Times New Roman CYR"/>
          <w:color w:val="000000"/>
          <w:sz w:val="24"/>
          <w:szCs w:val="24"/>
          <w:lang w:eastAsia="ru-RU"/>
        </w:rPr>
        <w:softHyphen/>
        <w:t>ственное за профилактику коррупционных и иных правонарушений.</w:t>
      </w:r>
    </w:p>
    <w:p w:rsidR="00234085" w:rsidRPr="00234085" w:rsidRDefault="00234085" w:rsidP="00234085">
      <w:pPr>
        <w:widowControl w:val="0"/>
        <w:tabs>
          <w:tab w:val="left" w:pos="918"/>
        </w:tabs>
        <w:autoSpaceDE w:val="0"/>
        <w:autoSpaceDN w:val="0"/>
        <w:adjustRightInd w:val="0"/>
        <w:spacing w:after="0" w:line="240" w:lineRule="auto"/>
        <w:ind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1.8.</w:t>
      </w:r>
      <w:r w:rsidRPr="00234085">
        <w:rPr>
          <w:rFonts w:ascii="PT Astra Serif" w:eastAsia="Times New Roman" w:hAnsi="PT Astra Serif" w:cs="Times New Roman CYR"/>
          <w:color w:val="000000"/>
          <w:sz w:val="24"/>
          <w:szCs w:val="24"/>
          <w:lang w:eastAsia="ru-RU"/>
        </w:rPr>
        <w:tab/>
      </w:r>
      <w:proofErr w:type="gramStart"/>
      <w:r w:rsidRPr="00234085">
        <w:rPr>
          <w:rFonts w:ascii="PT Astra Serif" w:eastAsia="Times New Roman" w:hAnsi="PT Astra Serif" w:cs="Times New Roman CYR"/>
          <w:color w:val="000000"/>
          <w:sz w:val="24"/>
          <w:szCs w:val="24"/>
          <w:lang w:eastAsia="ru-RU"/>
        </w:rPr>
        <w:t>В случае возникновения ситуаций, не регламентированных настоя</w:t>
      </w:r>
      <w:r w:rsidRPr="00234085">
        <w:rPr>
          <w:rFonts w:ascii="PT Astra Serif" w:eastAsia="Times New Roman" w:hAnsi="PT Astra Serif" w:cs="Times New Roman CYR"/>
          <w:color w:val="000000"/>
          <w:sz w:val="24"/>
          <w:szCs w:val="24"/>
          <w:lang w:eastAsia="ru-RU"/>
        </w:rPr>
        <w:softHyphen/>
        <w:t>щим Кодексом, а также при возникновении спорных ситуаций, когда у Работ</w:t>
      </w:r>
      <w:r w:rsidRPr="00234085">
        <w:rPr>
          <w:rFonts w:ascii="PT Astra Serif" w:eastAsia="Times New Roman" w:hAnsi="PT Astra Serif" w:cs="Times New Roman CYR"/>
          <w:color w:val="000000"/>
          <w:sz w:val="24"/>
          <w:szCs w:val="24"/>
          <w:lang w:eastAsia="ru-RU"/>
        </w:rPr>
        <w:softHyphen/>
        <w:t>ника появляются вопросы или сомнения в отношении корректности и законно</w:t>
      </w:r>
      <w:r w:rsidRPr="00234085">
        <w:rPr>
          <w:rFonts w:ascii="PT Astra Serif" w:eastAsia="Times New Roman" w:hAnsi="PT Astra Serif" w:cs="Times New Roman CYR"/>
          <w:color w:val="000000"/>
          <w:sz w:val="24"/>
          <w:szCs w:val="24"/>
          <w:lang w:eastAsia="ru-RU"/>
        </w:rPr>
        <w:softHyphen/>
        <w:t>сти его действий (бездействия), действий (бездействия) его коллег или пра</w:t>
      </w:r>
      <w:r w:rsidRPr="00234085">
        <w:rPr>
          <w:rFonts w:ascii="PT Astra Serif" w:eastAsia="Times New Roman" w:hAnsi="PT Astra Serif" w:cs="Times New Roman CYR"/>
          <w:color w:val="000000"/>
          <w:sz w:val="24"/>
          <w:szCs w:val="24"/>
          <w:lang w:eastAsia="ru-RU"/>
        </w:rPr>
        <w:softHyphen/>
        <w:t xml:space="preserve">вильного понимания (толкования) положений настоящего Кодекса, ему следует обратиться к своему непосредственному руководителю, и/или в </w:t>
      </w:r>
      <w:r w:rsidRPr="00234085">
        <w:rPr>
          <w:rFonts w:ascii="PT Astra Serif" w:eastAsia="Times New Roman" w:hAnsi="PT Astra Serif" w:cs="Times New Roman CYR"/>
          <w:sz w:val="24"/>
          <w:szCs w:val="24"/>
          <w:lang w:eastAsia="ru-RU"/>
        </w:rPr>
        <w:t>Комиссию  или к лицу, ответственному за профилактику коррупционных и иных</w:t>
      </w:r>
      <w:proofErr w:type="gramEnd"/>
      <w:r w:rsidRPr="00234085">
        <w:rPr>
          <w:rFonts w:ascii="PT Astra Serif" w:eastAsia="Times New Roman" w:hAnsi="PT Astra Serif" w:cs="Times New Roman CYR"/>
          <w:sz w:val="24"/>
          <w:szCs w:val="24"/>
          <w:lang w:eastAsia="ru-RU"/>
        </w:rPr>
        <w:t xml:space="preserve"> правонарушений.</w:t>
      </w:r>
    </w:p>
    <w:p w:rsidR="00234085" w:rsidRPr="00234085" w:rsidRDefault="00234085" w:rsidP="00234085">
      <w:pPr>
        <w:widowControl w:val="0"/>
        <w:tabs>
          <w:tab w:val="left" w:pos="922"/>
        </w:tabs>
        <w:autoSpaceDE w:val="0"/>
        <w:autoSpaceDN w:val="0"/>
        <w:adjustRightInd w:val="0"/>
        <w:spacing w:after="0" w:line="240" w:lineRule="auto"/>
        <w:ind w:firstLine="56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1.9. </w:t>
      </w:r>
      <w:r w:rsidRPr="00234085">
        <w:rPr>
          <w:rFonts w:ascii="PT Astra Serif" w:eastAsia="Times New Roman" w:hAnsi="PT Astra Serif" w:cs="Times New Roman CYR"/>
          <w:sz w:val="24"/>
          <w:szCs w:val="24"/>
          <w:lang w:eastAsia="ru-RU"/>
        </w:rPr>
        <w:t>Кодекс имеет рекомендательный характер для физических лиц, работающих по гражданско-правовым договорам, заключенным с образовательной организацией, а также для физических и юридических лиц, исполняющих поручения, либо представляю</w:t>
      </w:r>
      <w:r w:rsidRPr="00234085">
        <w:rPr>
          <w:rFonts w:ascii="PT Astra Serif" w:eastAsia="Times New Roman" w:hAnsi="PT Astra Serif" w:cs="Times New Roman CYR"/>
          <w:sz w:val="24"/>
          <w:szCs w:val="24"/>
          <w:lang w:eastAsia="ru-RU"/>
        </w:rPr>
        <w:softHyphen/>
        <w:t xml:space="preserve">щих образовательную организацию перед третьими лицами, если их действия осуществляются от имени </w:t>
      </w:r>
      <w:r w:rsidRPr="00234085">
        <w:rPr>
          <w:rFonts w:ascii="PT Astra Serif" w:eastAsia="Times New Roman" w:hAnsi="PT Astra Serif" w:cs="Times New Roman CYR"/>
          <w:color w:val="000000"/>
          <w:sz w:val="24"/>
          <w:szCs w:val="24"/>
          <w:lang w:eastAsia="ru-RU"/>
        </w:rPr>
        <w:t>МБДОУ</w:t>
      </w:r>
      <w:r w:rsidRPr="00234085">
        <w:rPr>
          <w:rFonts w:ascii="PT Astra Serif" w:eastAsia="Times New Roman" w:hAnsi="PT Astra Serif" w:cs="Times New Roman CYR"/>
          <w:sz w:val="24"/>
          <w:szCs w:val="24"/>
          <w:lang w:eastAsia="ru-RU"/>
        </w:rPr>
        <w:t>.</w:t>
      </w:r>
    </w:p>
    <w:p w:rsidR="00234085" w:rsidRPr="00234085" w:rsidRDefault="00234085" w:rsidP="00234085">
      <w:pPr>
        <w:widowControl w:val="0"/>
        <w:tabs>
          <w:tab w:val="left" w:pos="1023"/>
        </w:tabs>
        <w:autoSpaceDE w:val="0"/>
        <w:autoSpaceDN w:val="0"/>
        <w:adjustRightInd w:val="0"/>
        <w:spacing w:after="0" w:line="240" w:lineRule="auto"/>
        <w:ind w:firstLine="56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1.10.</w:t>
      </w:r>
      <w:r w:rsidRPr="00234085">
        <w:rPr>
          <w:rFonts w:ascii="PT Astra Serif" w:eastAsia="Times New Roman" w:hAnsi="PT Astra Serif" w:cs="Times New Roman CYR"/>
          <w:color w:val="000000"/>
          <w:sz w:val="24"/>
          <w:szCs w:val="24"/>
          <w:lang w:eastAsia="ru-RU"/>
        </w:rPr>
        <w:tab/>
      </w:r>
      <w:r w:rsidRPr="00234085">
        <w:rPr>
          <w:rFonts w:ascii="PT Astra Serif" w:eastAsia="Times New Roman" w:hAnsi="PT Astra Serif" w:cs="Times New Roman CYR"/>
          <w:sz w:val="24"/>
          <w:szCs w:val="24"/>
          <w:lang w:eastAsia="ru-RU"/>
        </w:rPr>
        <w:t>Несоблюдение требований Кодекса работниками мож</w:t>
      </w:r>
      <w:r w:rsidRPr="00234085">
        <w:rPr>
          <w:rFonts w:ascii="PT Astra Serif" w:eastAsia="Times New Roman" w:hAnsi="PT Astra Serif" w:cs="Times New Roman CYR"/>
          <w:color w:val="000000"/>
          <w:sz w:val="24"/>
          <w:szCs w:val="24"/>
          <w:lang w:eastAsia="ru-RU"/>
        </w:rPr>
        <w:t>ет повлечь за собой приме</w:t>
      </w:r>
      <w:r w:rsidRPr="00234085">
        <w:rPr>
          <w:rFonts w:ascii="PT Astra Serif" w:eastAsia="Times New Roman" w:hAnsi="PT Astra Serif" w:cs="Times New Roman CYR"/>
          <w:color w:val="000000"/>
          <w:sz w:val="24"/>
          <w:szCs w:val="24"/>
          <w:lang w:eastAsia="ru-RU"/>
        </w:rPr>
        <w:softHyphen/>
        <w:t>нение дисциплинарных взысканий, а также инициирование от имени МБДОУ в отношении нарушителей требований Кодекса мер гражданско-правовой, административной и уголовной ответственности в порядке, предусмотренном законодательством Российской Федерации.</w:t>
      </w:r>
    </w:p>
    <w:p w:rsidR="00234085" w:rsidRPr="00234085" w:rsidRDefault="00234085" w:rsidP="00234085">
      <w:pPr>
        <w:widowControl w:val="0"/>
        <w:autoSpaceDE w:val="0"/>
        <w:autoSpaceDN w:val="0"/>
        <w:adjustRightInd w:val="0"/>
        <w:spacing w:after="0" w:line="240" w:lineRule="auto"/>
        <w:ind w:firstLine="56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1.11.</w:t>
      </w:r>
      <w:r w:rsidRPr="00234085">
        <w:rPr>
          <w:rFonts w:ascii="PT Astra Serif" w:eastAsia="Times New Roman" w:hAnsi="PT Astra Serif" w:cs="Times New Roman CYR"/>
          <w:color w:val="000000"/>
          <w:sz w:val="24"/>
          <w:szCs w:val="24"/>
          <w:lang w:eastAsia="ru-RU"/>
        </w:rPr>
        <w:tab/>
        <w:t>Соблюдение этических норм и принципов, заложенных в настоящем Кодексе, способствует снижению коррупционных рисков, улучшению деловой репутации, повышению эффективности деятельности и ответственности Работ</w:t>
      </w:r>
      <w:r w:rsidRPr="00234085">
        <w:rPr>
          <w:rFonts w:ascii="PT Astra Serif" w:eastAsia="Times New Roman" w:hAnsi="PT Astra Serif" w:cs="Times New Roman CYR"/>
          <w:color w:val="000000"/>
          <w:sz w:val="24"/>
          <w:szCs w:val="24"/>
          <w:lang w:eastAsia="ru-RU"/>
        </w:rPr>
        <w:softHyphen/>
        <w:t>ников за результаты деятельности.</w:t>
      </w:r>
    </w:p>
    <w:p w:rsidR="00234085" w:rsidRPr="00234085" w:rsidRDefault="00234085" w:rsidP="00234085">
      <w:pPr>
        <w:widowControl w:val="0"/>
        <w:autoSpaceDE w:val="0"/>
        <w:autoSpaceDN w:val="0"/>
        <w:adjustRightInd w:val="0"/>
        <w:spacing w:after="0" w:line="240" w:lineRule="auto"/>
        <w:ind w:firstLine="560"/>
        <w:jc w:val="both"/>
        <w:rPr>
          <w:rFonts w:ascii="PT Astra Serif" w:eastAsia="Times New Roman" w:hAnsi="PT Astra Serif" w:cs="Times New Roman CYR"/>
          <w:color w:val="000000"/>
          <w:sz w:val="24"/>
          <w:szCs w:val="24"/>
          <w:lang w:eastAsia="ru-RU"/>
        </w:rPr>
      </w:pPr>
      <w:r w:rsidRPr="00234085">
        <w:rPr>
          <w:rFonts w:ascii="PT Astra Serif" w:eastAsia="Times New Roman" w:hAnsi="PT Astra Serif" w:cs="Times New Roman CYR"/>
          <w:color w:val="000000"/>
          <w:sz w:val="24"/>
          <w:szCs w:val="24"/>
          <w:lang w:eastAsia="ru-RU"/>
        </w:rPr>
        <w:lastRenderedPageBreak/>
        <w:t>1.12.</w:t>
      </w:r>
      <w:r w:rsidRPr="00234085">
        <w:rPr>
          <w:rFonts w:ascii="PT Astra Serif" w:eastAsia="Times New Roman" w:hAnsi="PT Astra Serif" w:cs="Times New Roman CYR"/>
          <w:color w:val="000000"/>
          <w:sz w:val="24"/>
          <w:szCs w:val="24"/>
          <w:lang w:eastAsia="ru-RU"/>
        </w:rPr>
        <w:tab/>
        <w:t>Полученная Комиссией и лицом, ответственным за профилактику коррупционных и иных правонарушений, информация о нару</w:t>
      </w:r>
      <w:r w:rsidRPr="00234085">
        <w:rPr>
          <w:rFonts w:ascii="PT Astra Serif" w:eastAsia="Times New Roman" w:hAnsi="PT Astra Serif" w:cs="Times New Roman CYR"/>
          <w:color w:val="000000"/>
          <w:sz w:val="24"/>
          <w:szCs w:val="24"/>
          <w:lang w:eastAsia="ru-RU"/>
        </w:rPr>
        <w:softHyphen/>
        <w:t>шении положений настоящего Кодекса считается конфиденциальной и защи</w:t>
      </w:r>
      <w:r w:rsidRPr="00234085">
        <w:rPr>
          <w:rFonts w:ascii="PT Astra Serif" w:eastAsia="Times New Roman" w:hAnsi="PT Astra Serif" w:cs="Times New Roman CYR"/>
          <w:color w:val="000000"/>
          <w:sz w:val="24"/>
          <w:szCs w:val="24"/>
          <w:lang w:eastAsia="ru-RU"/>
        </w:rPr>
        <w:softHyphen/>
        <w:t>щённой от несанкционированного доступа третьих лиц. Лицо, сообщившее о нарушении, имеет право получить информацию о ходе рассмотрения его сооб</w:t>
      </w:r>
      <w:r w:rsidRPr="00234085">
        <w:rPr>
          <w:rFonts w:ascii="PT Astra Serif" w:eastAsia="Times New Roman" w:hAnsi="PT Astra Serif" w:cs="Times New Roman CYR"/>
          <w:color w:val="000000"/>
          <w:sz w:val="24"/>
          <w:szCs w:val="24"/>
          <w:lang w:eastAsia="ru-RU"/>
        </w:rPr>
        <w:softHyphen/>
        <w:t>щения.</w:t>
      </w:r>
    </w:p>
    <w:p w:rsidR="00234085" w:rsidRPr="00234085" w:rsidRDefault="00234085" w:rsidP="00234085">
      <w:pPr>
        <w:widowControl w:val="0"/>
        <w:tabs>
          <w:tab w:val="left" w:pos="3090"/>
        </w:tabs>
        <w:autoSpaceDE w:val="0"/>
        <w:autoSpaceDN w:val="0"/>
        <w:adjustRightInd w:val="0"/>
        <w:spacing w:after="171" w:line="190" w:lineRule="exact"/>
        <w:ind w:left="720"/>
        <w:jc w:val="center"/>
        <w:rPr>
          <w:rFonts w:ascii="PT Astra Serif" w:eastAsia="Times New Roman" w:hAnsi="PT Astra Serif" w:cs="Times New Roman CYR"/>
          <w:b/>
          <w:color w:val="000000"/>
          <w:sz w:val="24"/>
          <w:szCs w:val="24"/>
          <w:lang w:eastAsia="ru-RU"/>
        </w:rPr>
      </w:pPr>
    </w:p>
    <w:p w:rsidR="00234085" w:rsidRPr="00234085" w:rsidRDefault="00234085" w:rsidP="00234085">
      <w:pPr>
        <w:widowControl w:val="0"/>
        <w:tabs>
          <w:tab w:val="left" w:pos="3090"/>
        </w:tabs>
        <w:autoSpaceDE w:val="0"/>
        <w:autoSpaceDN w:val="0"/>
        <w:adjustRightInd w:val="0"/>
        <w:spacing w:after="171" w:line="190" w:lineRule="exact"/>
        <w:ind w:left="720"/>
        <w:jc w:val="center"/>
        <w:rPr>
          <w:rFonts w:ascii="PT Astra Serif" w:eastAsia="Times New Roman" w:hAnsi="PT Astra Serif" w:cs="Times New Roman CYR"/>
          <w:b/>
          <w:sz w:val="24"/>
          <w:szCs w:val="24"/>
          <w:lang w:eastAsia="ru-RU"/>
        </w:rPr>
      </w:pPr>
      <w:r w:rsidRPr="00234085">
        <w:rPr>
          <w:rFonts w:ascii="PT Astra Serif" w:eastAsia="Times New Roman" w:hAnsi="PT Astra Serif" w:cs="Times New Roman CYR"/>
          <w:b/>
          <w:color w:val="000000"/>
          <w:sz w:val="24"/>
          <w:szCs w:val="24"/>
          <w:lang w:eastAsia="ru-RU"/>
        </w:rPr>
        <w:t>2.Миссия и ценности</w:t>
      </w:r>
    </w:p>
    <w:p w:rsidR="00234085" w:rsidRPr="00234085" w:rsidRDefault="00234085" w:rsidP="00234085">
      <w:pPr>
        <w:widowControl w:val="0"/>
        <w:tabs>
          <w:tab w:val="left" w:pos="567"/>
        </w:tabs>
        <w:autoSpaceDE w:val="0"/>
        <w:autoSpaceDN w:val="0"/>
        <w:adjustRightInd w:val="0"/>
        <w:spacing w:after="0" w:line="240" w:lineRule="auto"/>
        <w:ind w:firstLine="567"/>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2.1. Миссией МБДОУ является выполнение поставленных задач.</w:t>
      </w:r>
    </w:p>
    <w:p w:rsidR="00234085" w:rsidRPr="00234085" w:rsidRDefault="00234085" w:rsidP="00234085">
      <w:pPr>
        <w:widowControl w:val="0"/>
        <w:tabs>
          <w:tab w:val="left" w:pos="567"/>
        </w:tabs>
        <w:autoSpaceDE w:val="0"/>
        <w:autoSpaceDN w:val="0"/>
        <w:adjustRightInd w:val="0"/>
        <w:spacing w:after="0" w:line="240" w:lineRule="auto"/>
        <w:ind w:firstLine="567"/>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2.2. Приоритетными ценностями МБДОУ являются:</w:t>
      </w:r>
    </w:p>
    <w:p w:rsidR="00234085" w:rsidRPr="00234085" w:rsidRDefault="00234085" w:rsidP="00234085">
      <w:pPr>
        <w:widowControl w:val="0"/>
        <w:tabs>
          <w:tab w:val="left" w:pos="567"/>
          <w:tab w:val="left" w:pos="1052"/>
        </w:tabs>
        <w:autoSpaceDE w:val="0"/>
        <w:autoSpaceDN w:val="0"/>
        <w:adjustRightInd w:val="0"/>
        <w:spacing w:after="0" w:line="240" w:lineRule="auto"/>
        <w:ind w:firstLine="567"/>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2.2.1.Законность. Работники МБДОУ осуществляют свою деятель</w:t>
      </w:r>
      <w:r w:rsidRPr="00234085">
        <w:rPr>
          <w:rFonts w:ascii="PT Astra Serif" w:eastAsia="Times New Roman" w:hAnsi="PT Astra Serif" w:cs="Times New Roman CYR"/>
          <w:color w:val="000000"/>
          <w:sz w:val="24"/>
          <w:szCs w:val="24"/>
          <w:lang w:eastAsia="ru-RU"/>
        </w:rPr>
        <w:softHyphen/>
        <w:t>ность в соответствии с законодательством Российской Федерации и внутрен</w:t>
      </w:r>
      <w:r w:rsidRPr="00234085">
        <w:rPr>
          <w:rFonts w:ascii="PT Astra Serif" w:eastAsia="Times New Roman" w:hAnsi="PT Astra Serif" w:cs="Times New Roman CYR"/>
          <w:color w:val="000000"/>
          <w:sz w:val="24"/>
          <w:szCs w:val="24"/>
          <w:lang w:eastAsia="ru-RU"/>
        </w:rPr>
        <w:softHyphen/>
        <w:t>ними распорядительными документами.</w:t>
      </w:r>
    </w:p>
    <w:p w:rsidR="00234085" w:rsidRPr="00234085" w:rsidRDefault="00234085" w:rsidP="00234085">
      <w:pPr>
        <w:widowControl w:val="0"/>
        <w:tabs>
          <w:tab w:val="left" w:pos="567"/>
          <w:tab w:val="left" w:pos="1052"/>
        </w:tabs>
        <w:autoSpaceDE w:val="0"/>
        <w:autoSpaceDN w:val="0"/>
        <w:adjustRightInd w:val="0"/>
        <w:spacing w:after="0" w:line="240" w:lineRule="auto"/>
        <w:ind w:firstLine="567"/>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2.2.2.Эффективность. МБДОУ на постоянной основе осуществляет оптимизацию своих расходов, повышая результативность от распоряжения му</w:t>
      </w:r>
      <w:r w:rsidRPr="00234085">
        <w:rPr>
          <w:rFonts w:ascii="PT Astra Serif" w:eastAsia="Times New Roman" w:hAnsi="PT Astra Serif" w:cs="Times New Roman CYR"/>
          <w:color w:val="000000"/>
          <w:sz w:val="24"/>
          <w:szCs w:val="24"/>
          <w:lang w:eastAsia="ru-RU"/>
        </w:rPr>
        <w:softHyphen/>
        <w:t>ниципальным имуществом, рентабельность деятельности и защиту муници</w:t>
      </w:r>
      <w:r w:rsidRPr="00234085">
        <w:rPr>
          <w:rFonts w:ascii="PT Astra Serif" w:eastAsia="Times New Roman" w:hAnsi="PT Astra Serif" w:cs="Times New Roman CYR"/>
          <w:color w:val="000000"/>
          <w:sz w:val="24"/>
          <w:szCs w:val="24"/>
          <w:lang w:eastAsia="ru-RU"/>
        </w:rPr>
        <w:softHyphen/>
        <w:t>пальных интересов в рамках своей компетенции.</w:t>
      </w:r>
    </w:p>
    <w:p w:rsidR="00234085" w:rsidRPr="00234085" w:rsidRDefault="00234085" w:rsidP="00234085">
      <w:pPr>
        <w:widowControl w:val="0"/>
        <w:tabs>
          <w:tab w:val="left" w:pos="567"/>
          <w:tab w:val="left" w:pos="1057"/>
        </w:tabs>
        <w:autoSpaceDE w:val="0"/>
        <w:autoSpaceDN w:val="0"/>
        <w:adjustRightInd w:val="0"/>
        <w:spacing w:after="0" w:line="240" w:lineRule="auto"/>
        <w:ind w:firstLine="567"/>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2.2.3.Социальная ответственность. МБДОУ осуществляет реализа</w:t>
      </w:r>
      <w:r w:rsidRPr="00234085">
        <w:rPr>
          <w:rFonts w:ascii="PT Astra Serif" w:eastAsia="Times New Roman" w:hAnsi="PT Astra Serif" w:cs="Times New Roman CYR"/>
          <w:color w:val="000000"/>
          <w:sz w:val="24"/>
          <w:szCs w:val="24"/>
          <w:lang w:eastAsia="ru-RU"/>
        </w:rPr>
        <w:softHyphen/>
        <w:t>цию различных программ в сфере охраны труда, защиты окружающей среды, повышения качества жизни Работников и их семей.</w:t>
      </w:r>
    </w:p>
    <w:p w:rsidR="00234085" w:rsidRPr="00234085" w:rsidRDefault="00234085" w:rsidP="00234085">
      <w:pPr>
        <w:widowControl w:val="0"/>
        <w:tabs>
          <w:tab w:val="left" w:pos="0"/>
          <w:tab w:val="left" w:pos="567"/>
        </w:tabs>
        <w:autoSpaceDE w:val="0"/>
        <w:autoSpaceDN w:val="0"/>
        <w:adjustRightInd w:val="0"/>
        <w:spacing w:after="0" w:line="240" w:lineRule="auto"/>
        <w:ind w:firstLine="567"/>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2.2.4.Кадровый потенциал. МБДОУ создаёт комфортные условия для осуществления профессиональной деятельности Работников путём улуч</w:t>
      </w:r>
      <w:r w:rsidRPr="00234085">
        <w:rPr>
          <w:rFonts w:ascii="PT Astra Serif" w:eastAsia="Times New Roman" w:hAnsi="PT Astra Serif" w:cs="Times New Roman CYR"/>
          <w:color w:val="000000"/>
          <w:sz w:val="24"/>
          <w:szCs w:val="24"/>
          <w:lang w:eastAsia="ru-RU"/>
        </w:rPr>
        <w:softHyphen/>
        <w:t>шения условий и безопасности труда, предоставления возможностей по повы</w:t>
      </w:r>
      <w:r w:rsidRPr="00234085">
        <w:rPr>
          <w:rFonts w:ascii="PT Astra Serif" w:eastAsia="Times New Roman" w:hAnsi="PT Astra Serif" w:cs="Times New Roman CYR"/>
          <w:color w:val="000000"/>
          <w:sz w:val="24"/>
          <w:szCs w:val="24"/>
          <w:lang w:eastAsia="ru-RU"/>
        </w:rPr>
        <w:softHyphen/>
        <w:t>шению уровня образования и квалификации, а также дополнительного соци</w:t>
      </w:r>
      <w:r w:rsidRPr="00234085">
        <w:rPr>
          <w:rFonts w:ascii="PT Astra Serif" w:eastAsia="Times New Roman" w:hAnsi="PT Astra Serif" w:cs="Times New Roman CYR"/>
          <w:color w:val="000000"/>
          <w:sz w:val="24"/>
          <w:szCs w:val="24"/>
          <w:lang w:eastAsia="ru-RU"/>
        </w:rPr>
        <w:softHyphen/>
        <w:t>ального обеспечения.</w:t>
      </w:r>
    </w:p>
    <w:p w:rsidR="00234085" w:rsidRPr="00234085" w:rsidRDefault="00234085" w:rsidP="00234085">
      <w:pPr>
        <w:widowControl w:val="0"/>
        <w:tabs>
          <w:tab w:val="left" w:pos="1066"/>
        </w:tabs>
        <w:autoSpaceDE w:val="0"/>
        <w:autoSpaceDN w:val="0"/>
        <w:adjustRightInd w:val="0"/>
        <w:spacing w:after="0" w:line="240" w:lineRule="auto"/>
        <w:ind w:firstLine="567"/>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2.2.5.Надёжность. Выстраивая деловые отношения, образовательная организация стре</w:t>
      </w:r>
      <w:r w:rsidRPr="00234085">
        <w:rPr>
          <w:rFonts w:ascii="PT Astra Serif" w:eastAsia="Times New Roman" w:hAnsi="PT Astra Serif" w:cs="Times New Roman CYR"/>
          <w:color w:val="000000"/>
          <w:sz w:val="24"/>
          <w:szCs w:val="24"/>
          <w:lang w:eastAsia="ru-RU"/>
        </w:rPr>
        <w:softHyphen/>
        <w:t>мится к долгосрочному сотрудничеству, основанному на взаимном доверии и безоговорочном соблюдении принятых обязательств, не противоречащих му</w:t>
      </w:r>
      <w:r w:rsidRPr="00234085">
        <w:rPr>
          <w:rFonts w:ascii="PT Astra Serif" w:eastAsia="Times New Roman" w:hAnsi="PT Astra Serif" w:cs="Times New Roman CYR"/>
          <w:color w:val="000000"/>
          <w:sz w:val="24"/>
          <w:szCs w:val="24"/>
          <w:lang w:eastAsia="ru-RU"/>
        </w:rPr>
        <w:softHyphen/>
        <w:t>ниципальным интересам.</w:t>
      </w:r>
    </w:p>
    <w:p w:rsidR="00234085" w:rsidRPr="00234085" w:rsidRDefault="00234085" w:rsidP="00234085">
      <w:pPr>
        <w:widowControl w:val="0"/>
        <w:tabs>
          <w:tab w:val="left" w:pos="1066"/>
        </w:tabs>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2.2.6.Нравственность. МБДОУ осуществляет свою деятельность, ос</w:t>
      </w:r>
      <w:r w:rsidRPr="00234085">
        <w:rPr>
          <w:rFonts w:ascii="PT Astra Serif" w:eastAsia="Times New Roman" w:hAnsi="PT Astra Serif" w:cs="Times New Roman CYR"/>
          <w:color w:val="000000"/>
          <w:sz w:val="24"/>
          <w:szCs w:val="24"/>
          <w:lang w:eastAsia="ru-RU"/>
        </w:rPr>
        <w:softHyphen/>
        <w:t>новываясь на профессиональной этике, честности, справедливости, общеприня</w:t>
      </w:r>
      <w:r w:rsidRPr="00234085">
        <w:rPr>
          <w:rFonts w:ascii="PT Astra Serif" w:eastAsia="Times New Roman" w:hAnsi="PT Astra Serif" w:cs="Times New Roman CYR"/>
          <w:color w:val="000000"/>
          <w:sz w:val="24"/>
          <w:szCs w:val="24"/>
          <w:lang w:eastAsia="ru-RU"/>
        </w:rPr>
        <w:softHyphen/>
        <w:t>тых нормах порядочности.</w:t>
      </w:r>
    </w:p>
    <w:p w:rsidR="00234085" w:rsidRPr="00234085" w:rsidRDefault="00234085" w:rsidP="00234085">
      <w:pPr>
        <w:spacing w:after="0" w:line="240" w:lineRule="auto"/>
        <w:jc w:val="center"/>
        <w:rPr>
          <w:rFonts w:ascii="PT Astra Serif" w:eastAsia="Times New Roman" w:hAnsi="PT Astra Serif" w:cs="Times New Roman"/>
          <w:b/>
          <w:sz w:val="24"/>
          <w:szCs w:val="24"/>
          <w:lang w:eastAsia="ru-RU"/>
        </w:rPr>
      </w:pPr>
    </w:p>
    <w:p w:rsidR="00234085" w:rsidRPr="00234085" w:rsidRDefault="00234085" w:rsidP="00234085">
      <w:pPr>
        <w:spacing w:after="0" w:line="240" w:lineRule="auto"/>
        <w:jc w:val="center"/>
        <w:rPr>
          <w:rFonts w:ascii="PT Astra Serif" w:eastAsia="Times New Roman" w:hAnsi="PT Astra Serif" w:cs="Times New Roman"/>
          <w:b/>
          <w:sz w:val="24"/>
          <w:szCs w:val="24"/>
          <w:lang w:eastAsia="ru-RU"/>
        </w:rPr>
      </w:pPr>
      <w:r w:rsidRPr="00234085">
        <w:rPr>
          <w:rFonts w:ascii="PT Astra Serif" w:eastAsia="Times New Roman" w:hAnsi="PT Astra Serif" w:cs="Times New Roman"/>
          <w:b/>
          <w:sz w:val="24"/>
          <w:szCs w:val="24"/>
          <w:lang w:eastAsia="ru-RU"/>
        </w:rPr>
        <w:t>3. Основные термины и понятия</w:t>
      </w:r>
    </w:p>
    <w:p w:rsidR="00234085" w:rsidRPr="00234085" w:rsidRDefault="00234085" w:rsidP="00234085">
      <w:pPr>
        <w:autoSpaceDE w:val="0"/>
        <w:autoSpaceDN w:val="0"/>
        <w:adjustRightInd w:val="0"/>
        <w:spacing w:after="0" w:line="240" w:lineRule="auto"/>
        <w:jc w:val="both"/>
        <w:rPr>
          <w:rFonts w:ascii="PT Astra Serif" w:eastAsia="Times New Roman" w:hAnsi="PT Astra Serif" w:cs="Times New Roman"/>
          <w:bCs/>
          <w:sz w:val="24"/>
          <w:szCs w:val="24"/>
          <w:lang w:eastAsia="ru-RU"/>
        </w:rPr>
      </w:pPr>
      <w:r w:rsidRPr="00234085">
        <w:rPr>
          <w:rFonts w:ascii="PT Astra Serif" w:eastAsia="Times New Roman" w:hAnsi="PT Astra Serif" w:cs="Times New Roman"/>
          <w:bCs/>
          <w:sz w:val="24"/>
          <w:szCs w:val="24"/>
          <w:lang w:eastAsia="ru-RU"/>
        </w:rPr>
        <w:t>Для целей настоящего Кодекса используются следующие основные термины и понятия:</w:t>
      </w:r>
    </w:p>
    <w:p w:rsidR="00234085" w:rsidRPr="00234085" w:rsidRDefault="00234085" w:rsidP="00234085">
      <w:pPr>
        <w:spacing w:after="0" w:line="240" w:lineRule="auto"/>
        <w:ind w:firstLine="708"/>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3.1.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детей и (или) организации учебной и воспитательной деятельности.</w:t>
      </w:r>
    </w:p>
    <w:p w:rsidR="00234085" w:rsidRPr="00234085" w:rsidRDefault="00234085" w:rsidP="00234085">
      <w:pPr>
        <w:spacing w:after="0" w:line="240" w:lineRule="auto"/>
        <w:ind w:firstLine="708"/>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3.2. Профессиональная этика работника – система принципов, норм и правил поведения, действующая в отношениях работника с обучающимися, их родителями (законными представителями) и другими работниками МБДОУ.</w:t>
      </w:r>
    </w:p>
    <w:p w:rsidR="00234085" w:rsidRPr="00234085" w:rsidRDefault="00234085" w:rsidP="00234085">
      <w:pPr>
        <w:spacing w:after="0" w:line="240" w:lineRule="auto"/>
        <w:ind w:firstLine="708"/>
        <w:jc w:val="both"/>
        <w:rPr>
          <w:rFonts w:ascii="PT Astra Serif" w:eastAsia="Times New Roman" w:hAnsi="PT Astra Serif" w:cs="Times New Roman"/>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xml:space="preserve">3.3. Гуманность – </w:t>
      </w:r>
      <w:r w:rsidRPr="00234085">
        <w:rPr>
          <w:rFonts w:ascii="PT Astra Serif" w:eastAsia="Times New Roman" w:hAnsi="PT Astra Serif" w:cs="Times New Roman"/>
          <w:sz w:val="24"/>
          <w:szCs w:val="24"/>
          <w:shd w:val="clear" w:color="auto" w:fill="FFFFFF"/>
          <w:lang w:eastAsia="ru-RU"/>
        </w:rPr>
        <w:t xml:space="preserve">принцип, а также соответствующие свойства характера, основанные на деятельном признании и уважении личности человека, содействие его благу без ограничения возможностей для свободы. Гуманность предполагает бескорыстное отношение к окружающим, сочувствие и поддержку, </w:t>
      </w:r>
      <w:proofErr w:type="spellStart"/>
      <w:r w:rsidRPr="00234085">
        <w:rPr>
          <w:rFonts w:ascii="PT Astra Serif" w:eastAsia="Times New Roman" w:hAnsi="PT Astra Serif" w:cs="Times New Roman"/>
          <w:sz w:val="24"/>
          <w:szCs w:val="24"/>
          <w:shd w:val="clear" w:color="auto" w:fill="FFFFFF"/>
          <w:lang w:eastAsia="ru-RU"/>
        </w:rPr>
        <w:t>непричинение</w:t>
      </w:r>
      <w:proofErr w:type="spellEnd"/>
      <w:r w:rsidRPr="00234085">
        <w:rPr>
          <w:rFonts w:ascii="PT Astra Serif" w:eastAsia="Times New Roman" w:hAnsi="PT Astra Serif" w:cs="Times New Roman"/>
          <w:sz w:val="24"/>
          <w:szCs w:val="24"/>
          <w:shd w:val="clear" w:color="auto" w:fill="FFFFFF"/>
          <w:lang w:eastAsia="ru-RU"/>
        </w:rPr>
        <w:t xml:space="preserve"> физических страданий или унижение человеческого достоинства.</w:t>
      </w:r>
    </w:p>
    <w:p w:rsidR="00234085" w:rsidRPr="00234085" w:rsidRDefault="00234085" w:rsidP="00234085">
      <w:pPr>
        <w:spacing w:after="0" w:line="240" w:lineRule="auto"/>
        <w:ind w:firstLine="708"/>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shd w:val="clear" w:color="auto" w:fill="FFFFFF"/>
          <w:lang w:eastAsia="ru-RU"/>
        </w:rPr>
        <w:t xml:space="preserve">3.4. Законность – соблюдение работником положений и норм </w:t>
      </w:r>
      <w:r w:rsidRPr="00234085">
        <w:rPr>
          <w:rFonts w:ascii="PT Astra Serif" w:eastAsia="Times New Roman" w:hAnsi="PT Astra Serif" w:cs="Times New Roman"/>
          <w:sz w:val="24"/>
          <w:szCs w:val="24"/>
          <w:lang w:eastAsia="ru-RU"/>
        </w:rPr>
        <w:t xml:space="preserve">законодательства РФ, устава и локальных нормативных актов </w:t>
      </w:r>
      <w:r w:rsidRPr="00234085">
        <w:rPr>
          <w:rFonts w:ascii="PT Astra Serif" w:eastAsia="Times New Roman" w:hAnsi="PT Astra Serif" w:cs="Times New Roman"/>
          <w:color w:val="000000"/>
          <w:sz w:val="24"/>
          <w:szCs w:val="24"/>
          <w:shd w:val="clear" w:color="auto" w:fill="FFFFFF"/>
          <w:lang w:eastAsia="ru-RU"/>
        </w:rPr>
        <w:t>МБДОУ</w:t>
      </w:r>
      <w:r w:rsidRPr="00234085">
        <w:rPr>
          <w:rFonts w:ascii="PT Astra Serif" w:eastAsia="Times New Roman" w:hAnsi="PT Astra Serif" w:cs="Times New Roman"/>
          <w:sz w:val="24"/>
          <w:szCs w:val="24"/>
          <w:lang w:eastAsia="ru-RU"/>
        </w:rPr>
        <w:t>.</w:t>
      </w:r>
    </w:p>
    <w:p w:rsidR="00234085" w:rsidRPr="00234085" w:rsidRDefault="00234085" w:rsidP="00234085">
      <w:pPr>
        <w:spacing w:after="0" w:line="240" w:lineRule="auto"/>
        <w:ind w:firstLine="708"/>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shd w:val="clear" w:color="auto" w:fill="FFFFFF"/>
          <w:lang w:eastAsia="ru-RU"/>
        </w:rPr>
        <w:t>3.5. Справедливость – беспристрастное и нравственно должное отношение работника к участникам образовательного процесса</w:t>
      </w:r>
      <w:r w:rsidRPr="00234085">
        <w:rPr>
          <w:rFonts w:ascii="PT Astra Serif" w:eastAsia="Times New Roman" w:hAnsi="PT Astra Serif" w:cs="Times New Roman"/>
          <w:color w:val="000000"/>
          <w:sz w:val="24"/>
          <w:szCs w:val="24"/>
          <w:shd w:val="clear" w:color="auto" w:fill="FFFFFF"/>
          <w:lang w:eastAsia="ru-RU"/>
        </w:rPr>
        <w:t>.</w:t>
      </w:r>
    </w:p>
    <w:p w:rsidR="00234085" w:rsidRPr="00234085" w:rsidRDefault="00234085" w:rsidP="00234085">
      <w:pPr>
        <w:spacing w:after="0" w:line="240" w:lineRule="auto"/>
        <w:ind w:firstLine="708"/>
        <w:jc w:val="both"/>
        <w:rPr>
          <w:rFonts w:ascii="PT Astra Serif" w:eastAsia="Times New Roman" w:hAnsi="PT Astra Serif" w:cs="Times New Roman"/>
          <w:sz w:val="24"/>
          <w:szCs w:val="24"/>
          <w:shd w:val="clear" w:color="auto" w:fill="FFFFFF"/>
          <w:lang w:eastAsia="ru-RU"/>
        </w:rPr>
      </w:pPr>
      <w:r w:rsidRPr="00234085">
        <w:rPr>
          <w:rFonts w:ascii="PT Astra Serif" w:eastAsia="Times New Roman" w:hAnsi="PT Astra Serif" w:cs="Times New Roman"/>
          <w:sz w:val="24"/>
          <w:szCs w:val="24"/>
          <w:lang w:eastAsia="ru-RU"/>
        </w:rPr>
        <w:t>3.6. П</w:t>
      </w:r>
      <w:r w:rsidRPr="00234085">
        <w:rPr>
          <w:rFonts w:ascii="PT Astra Serif" w:eastAsia="Times New Roman" w:hAnsi="PT Astra Serif" w:cs="Times New Roman"/>
          <w:sz w:val="24"/>
          <w:szCs w:val="24"/>
          <w:shd w:val="clear" w:color="auto" w:fill="FFFFFF"/>
          <w:lang w:eastAsia="ru-RU"/>
        </w:rPr>
        <w:t>рофессионализм – обладание работником знаниями, владение умениями и навыками, необходимыми ему для эффективной деятельности.</w:t>
      </w:r>
    </w:p>
    <w:p w:rsidR="00234085" w:rsidRPr="00234085" w:rsidRDefault="00234085" w:rsidP="00234085">
      <w:pPr>
        <w:spacing w:after="0" w:line="240" w:lineRule="auto"/>
        <w:ind w:firstLine="708"/>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sz w:val="24"/>
          <w:szCs w:val="24"/>
          <w:shd w:val="clear" w:color="auto" w:fill="FFFFFF"/>
          <w:lang w:eastAsia="ru-RU"/>
        </w:rPr>
        <w:lastRenderedPageBreak/>
        <w:t>3.7. Ответственность – принцип, согласно которому работник</w:t>
      </w:r>
      <w:r w:rsidRPr="00234085">
        <w:rPr>
          <w:rFonts w:ascii="PT Astra Serif" w:eastAsia="Times New Roman" w:hAnsi="PT Astra Serif" w:cs="Times New Roman"/>
          <w:color w:val="000000"/>
          <w:sz w:val="24"/>
          <w:szCs w:val="24"/>
          <w:lang w:eastAsia="ru-RU"/>
        </w:rPr>
        <w:t xml:space="preserve"> </w:t>
      </w:r>
      <w:r w:rsidRPr="00234085">
        <w:rPr>
          <w:rFonts w:ascii="PT Astra Serif" w:eastAsia="Times New Roman" w:hAnsi="PT Astra Serif" w:cs="Times New Roman"/>
          <w:color w:val="000000"/>
          <w:sz w:val="24"/>
          <w:szCs w:val="24"/>
          <w:shd w:val="clear" w:color="auto" w:fill="FFFFFF"/>
          <w:lang w:eastAsia="ru-RU"/>
        </w:rPr>
        <w:t>отвечает за совершенные</w:t>
      </w:r>
      <w:r w:rsidRPr="00234085">
        <w:rPr>
          <w:rFonts w:ascii="PT Astra Serif" w:eastAsia="Times New Roman" w:hAnsi="PT Astra Serif" w:cs="Times New Roman"/>
          <w:color w:val="000000"/>
          <w:sz w:val="24"/>
          <w:szCs w:val="24"/>
          <w:lang w:eastAsia="ru-RU"/>
        </w:rPr>
        <w:t xml:space="preserve"> </w:t>
      </w:r>
      <w:r w:rsidRPr="00234085">
        <w:rPr>
          <w:rFonts w:ascii="PT Astra Serif" w:eastAsia="Times New Roman" w:hAnsi="PT Astra Serif" w:cs="Times New Roman"/>
          <w:sz w:val="24"/>
          <w:szCs w:val="24"/>
          <w:lang w:eastAsia="ru-RU"/>
        </w:rPr>
        <w:t>поступки, действие (бездействие)</w:t>
      </w:r>
      <w:r w:rsidRPr="00234085">
        <w:rPr>
          <w:rFonts w:ascii="PT Astra Serif" w:eastAsia="Times New Roman" w:hAnsi="PT Astra Serif" w:cs="Times New Roman"/>
          <w:color w:val="000000"/>
          <w:sz w:val="24"/>
          <w:szCs w:val="24"/>
          <w:shd w:val="clear" w:color="auto" w:fill="FFFFFF"/>
          <w:lang w:eastAsia="ru-RU"/>
        </w:rPr>
        <w:t>.</w:t>
      </w:r>
    </w:p>
    <w:p w:rsidR="00234085" w:rsidRPr="00234085" w:rsidRDefault="00234085" w:rsidP="00234085">
      <w:pPr>
        <w:spacing w:after="0" w:line="240" w:lineRule="auto"/>
        <w:ind w:firstLine="708"/>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3.8. Солидарность – активное сочувствие работника действиям или мнениям участников образовательного процесса.</w:t>
      </w:r>
    </w:p>
    <w:p w:rsidR="00234085" w:rsidRPr="00234085" w:rsidRDefault="00234085" w:rsidP="00234085">
      <w:pPr>
        <w:spacing w:after="0" w:line="240" w:lineRule="auto"/>
        <w:ind w:firstLine="708"/>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color w:val="000000"/>
          <w:sz w:val="24"/>
          <w:szCs w:val="24"/>
          <w:shd w:val="clear" w:color="auto" w:fill="FFFFFF"/>
          <w:lang w:eastAsia="ru-RU"/>
        </w:rPr>
        <w:t xml:space="preserve">3.9. Толерантность </w:t>
      </w:r>
      <w:r w:rsidRPr="00234085">
        <w:rPr>
          <w:rFonts w:ascii="PT Astra Serif" w:eastAsia="Times New Roman" w:hAnsi="PT Astra Serif" w:cs="Times New Roman"/>
          <w:sz w:val="24"/>
          <w:szCs w:val="24"/>
          <w:shd w:val="clear" w:color="auto" w:fill="FFFFFF"/>
          <w:lang w:eastAsia="ru-RU"/>
        </w:rPr>
        <w:t xml:space="preserve">– </w:t>
      </w:r>
      <w:r w:rsidRPr="00234085">
        <w:rPr>
          <w:rFonts w:ascii="PT Astra Serif" w:eastAsia="Times New Roman" w:hAnsi="PT Astra Serif" w:cs="Times New Roman"/>
          <w:sz w:val="24"/>
          <w:szCs w:val="24"/>
          <w:lang w:eastAsia="ru-RU"/>
        </w:rPr>
        <w:t xml:space="preserve">терпимость </w:t>
      </w:r>
      <w:r w:rsidRPr="00234085">
        <w:rPr>
          <w:rFonts w:ascii="PT Astra Serif" w:eastAsia="Times New Roman" w:hAnsi="PT Astra Serif" w:cs="Times New Roman"/>
          <w:sz w:val="24"/>
          <w:szCs w:val="24"/>
          <w:shd w:val="clear" w:color="auto" w:fill="FFFFFF"/>
          <w:lang w:eastAsia="ru-RU"/>
        </w:rPr>
        <w:t>к иному</w:t>
      </w:r>
      <w:r w:rsidRPr="00234085">
        <w:rPr>
          <w:rFonts w:ascii="PT Astra Serif" w:eastAsia="Times New Roman" w:hAnsi="PT Astra Serif" w:cs="Times New Roman"/>
          <w:sz w:val="24"/>
          <w:szCs w:val="24"/>
          <w:lang w:eastAsia="ru-RU"/>
        </w:rPr>
        <w:t xml:space="preserve"> мировоззрению</w:t>
      </w:r>
      <w:r w:rsidRPr="00234085">
        <w:rPr>
          <w:rFonts w:ascii="PT Astra Serif" w:eastAsia="Times New Roman" w:hAnsi="PT Astra Serif" w:cs="Times New Roman"/>
          <w:sz w:val="24"/>
          <w:szCs w:val="24"/>
          <w:shd w:val="clear" w:color="auto" w:fill="FFFFFF"/>
          <w:lang w:eastAsia="ru-RU"/>
        </w:rPr>
        <w:t>,</w:t>
      </w:r>
      <w:r w:rsidRPr="00234085">
        <w:rPr>
          <w:rFonts w:ascii="PT Astra Serif" w:eastAsia="Times New Roman" w:hAnsi="PT Astra Serif" w:cs="Times New Roman"/>
          <w:sz w:val="24"/>
          <w:szCs w:val="24"/>
          <w:lang w:eastAsia="ru-RU"/>
        </w:rPr>
        <w:t xml:space="preserve"> образу жизни</w:t>
      </w:r>
      <w:r w:rsidRPr="00234085">
        <w:rPr>
          <w:rFonts w:ascii="PT Astra Serif" w:eastAsia="Times New Roman" w:hAnsi="PT Astra Serif" w:cs="Times New Roman"/>
          <w:sz w:val="24"/>
          <w:szCs w:val="24"/>
          <w:shd w:val="clear" w:color="auto" w:fill="FFFFFF"/>
          <w:lang w:eastAsia="ru-RU"/>
        </w:rPr>
        <w:t>, поведению, национальности, вероисповеданию участников образовательного процесса.</w:t>
      </w:r>
    </w:p>
    <w:p w:rsidR="00234085" w:rsidRPr="00234085" w:rsidRDefault="00234085" w:rsidP="00234085">
      <w:pPr>
        <w:spacing w:after="0" w:line="240" w:lineRule="auto"/>
        <w:ind w:firstLine="708"/>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sz w:val="24"/>
          <w:szCs w:val="24"/>
          <w:lang w:eastAsia="ru-RU"/>
        </w:rPr>
        <w:t xml:space="preserve">3.10. </w:t>
      </w:r>
      <w:proofErr w:type="gramStart"/>
      <w:r w:rsidRPr="00234085">
        <w:rPr>
          <w:rFonts w:ascii="PT Astra Serif" w:eastAsia="Times New Roman" w:hAnsi="PT Astra Serif" w:cs="Times New Roman"/>
          <w:sz w:val="24"/>
          <w:szCs w:val="24"/>
          <w:lang w:eastAsia="ru-RU"/>
        </w:rPr>
        <w:t xml:space="preserve">Аморальный проступок – виновное деяние (действие или бездействие) работника, грубо нарушающее нормы морали и нравственности, а равно способствующее совершению таких деяний со стороны обучающихся, </w:t>
      </w:r>
      <w:r w:rsidRPr="00234085">
        <w:rPr>
          <w:rFonts w:ascii="PT Astra Serif" w:eastAsia="Times New Roman" w:hAnsi="PT Astra Serif" w:cs="Times New Roman"/>
          <w:color w:val="000000"/>
          <w:sz w:val="24"/>
          <w:szCs w:val="24"/>
          <w:shd w:val="clear" w:color="auto" w:fill="FFFFFF"/>
          <w:lang w:eastAsia="ru-RU"/>
        </w:rPr>
        <w:t>отрицательно влияющее на выполнение им своих трудовых функций, унижающее честь и достоинство педагогических работников перед обучающимися и (или) их родителями (законными представителями)</w:t>
      </w:r>
      <w:r w:rsidRPr="00234085">
        <w:rPr>
          <w:rFonts w:ascii="PT Astra Serif" w:eastAsia="Times New Roman" w:hAnsi="PT Astra Serif" w:cs="Times New Roman"/>
          <w:color w:val="000000"/>
          <w:sz w:val="24"/>
          <w:szCs w:val="24"/>
          <w:lang w:eastAsia="ru-RU"/>
        </w:rPr>
        <w:t>.</w:t>
      </w:r>
      <w:proofErr w:type="gramEnd"/>
    </w:p>
    <w:p w:rsidR="00234085" w:rsidRPr="00234085" w:rsidRDefault="00234085" w:rsidP="00234085">
      <w:pPr>
        <w:spacing w:after="0" w:line="240" w:lineRule="auto"/>
        <w:ind w:firstLine="708"/>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3.11. Подарок – безвозмездная передача имущественных ценностей лицом, которому они принадлежат, в собственность другому лицу, за которую последнее лицо не обязано платить обычную цену.</w:t>
      </w:r>
    </w:p>
    <w:p w:rsidR="00234085" w:rsidRPr="00234085" w:rsidRDefault="00234085" w:rsidP="00234085">
      <w:pPr>
        <w:spacing w:after="0" w:line="240" w:lineRule="auto"/>
        <w:ind w:firstLine="708"/>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3.12. Конфликт интересов работника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обучающегося, родителей или законных представителей несовершеннолетнего обучающегося.</w:t>
      </w:r>
    </w:p>
    <w:p w:rsidR="00234085" w:rsidRPr="00234085" w:rsidRDefault="00234085" w:rsidP="00234085">
      <w:pPr>
        <w:spacing w:after="0" w:line="240" w:lineRule="auto"/>
        <w:jc w:val="center"/>
        <w:rPr>
          <w:rFonts w:ascii="PT Astra Serif" w:eastAsia="Times New Roman" w:hAnsi="PT Astra Serif" w:cs="Times New Roman"/>
          <w:b/>
          <w:sz w:val="24"/>
          <w:szCs w:val="24"/>
          <w:lang w:eastAsia="ru-RU"/>
        </w:rPr>
      </w:pPr>
    </w:p>
    <w:p w:rsidR="00234085" w:rsidRPr="00234085" w:rsidRDefault="00234085" w:rsidP="00234085">
      <w:pPr>
        <w:spacing w:after="0" w:line="240" w:lineRule="auto"/>
        <w:jc w:val="center"/>
        <w:rPr>
          <w:rFonts w:ascii="PT Astra Serif" w:eastAsia="Times New Roman" w:hAnsi="PT Astra Serif" w:cs="Times New Roman"/>
          <w:b/>
          <w:color w:val="000000"/>
          <w:sz w:val="24"/>
          <w:szCs w:val="24"/>
          <w:lang w:eastAsia="ru-RU"/>
        </w:rPr>
      </w:pPr>
      <w:r w:rsidRPr="00234085">
        <w:rPr>
          <w:rFonts w:ascii="PT Astra Serif" w:eastAsia="Times New Roman" w:hAnsi="PT Astra Serif" w:cs="Times New Roman"/>
          <w:b/>
          <w:sz w:val="24"/>
          <w:szCs w:val="24"/>
          <w:lang w:eastAsia="ru-RU"/>
        </w:rPr>
        <w:t xml:space="preserve">4. </w:t>
      </w:r>
      <w:r w:rsidRPr="00234085">
        <w:rPr>
          <w:rFonts w:ascii="PT Astra Serif" w:eastAsia="Times New Roman" w:hAnsi="PT Astra Serif" w:cs="Times New Roman"/>
          <w:b/>
          <w:color w:val="000000"/>
          <w:sz w:val="24"/>
          <w:szCs w:val="24"/>
          <w:lang w:eastAsia="ru-RU"/>
        </w:rPr>
        <w:t>Этические принципы и правила профессионального поведения</w:t>
      </w:r>
    </w:p>
    <w:p w:rsidR="00234085" w:rsidRPr="00234085" w:rsidRDefault="00234085" w:rsidP="00234085">
      <w:pPr>
        <w:spacing w:after="0" w:line="240" w:lineRule="auto"/>
        <w:jc w:val="center"/>
        <w:rPr>
          <w:rFonts w:ascii="PT Astra Serif" w:eastAsia="Times New Roman" w:hAnsi="PT Astra Serif" w:cs="Times New Roman"/>
          <w:b/>
          <w:color w:val="000000"/>
          <w:sz w:val="24"/>
          <w:szCs w:val="24"/>
          <w:lang w:eastAsia="ru-RU"/>
        </w:rPr>
      </w:pPr>
      <w:r w:rsidRPr="00234085">
        <w:rPr>
          <w:rFonts w:ascii="PT Astra Serif" w:eastAsia="Times New Roman" w:hAnsi="PT Astra Serif" w:cs="Times New Roman"/>
          <w:b/>
          <w:color w:val="000000"/>
          <w:sz w:val="24"/>
          <w:szCs w:val="24"/>
          <w:lang w:eastAsia="ru-RU"/>
        </w:rPr>
        <w:t xml:space="preserve"> работника</w:t>
      </w:r>
    </w:p>
    <w:p w:rsidR="00234085" w:rsidRPr="00234085" w:rsidRDefault="00234085" w:rsidP="00234085">
      <w:pPr>
        <w:spacing w:after="0" w:line="240" w:lineRule="auto"/>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4.1. При выполнении трудовых обязанностей работнику следует исходить из конституционного положения о том, что человек, его права и свободы являются высшей ценностью, каждый гражданин имеет право на неприкосновенность частной жизни, личную и семейную тайну, защиту чести, достоинства, своего доброго имени.</w:t>
      </w:r>
    </w:p>
    <w:p w:rsidR="00234085" w:rsidRPr="00234085" w:rsidRDefault="00234085" w:rsidP="00234085">
      <w:pPr>
        <w:spacing w:after="0" w:line="240" w:lineRule="auto"/>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4.2. Принципами профессионального поведения работника являются: гуманность, законность, справедливость, профессионализм, ответственность, солидарность и толерантность.</w:t>
      </w:r>
    </w:p>
    <w:p w:rsidR="00234085" w:rsidRPr="00234085" w:rsidRDefault="00234085" w:rsidP="00234085">
      <w:pPr>
        <w:spacing w:after="0" w:line="240" w:lineRule="auto"/>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color w:val="000000"/>
          <w:sz w:val="24"/>
          <w:szCs w:val="24"/>
          <w:shd w:val="clear" w:color="auto" w:fill="FFFFFF"/>
          <w:lang w:eastAsia="ru-RU"/>
        </w:rPr>
        <w:t>4.3. В своей деятельности работник п</w:t>
      </w:r>
      <w:r w:rsidRPr="00234085">
        <w:rPr>
          <w:rFonts w:ascii="PT Astra Serif" w:eastAsia="Times New Roman" w:hAnsi="PT Astra Serif" w:cs="Times New Roman"/>
          <w:sz w:val="24"/>
          <w:szCs w:val="24"/>
          <w:lang w:eastAsia="ru-RU"/>
        </w:rPr>
        <w:t>роявляет терпимость и уважение к обычаям и традициям народов РФ и других государств, учитывает культурные и иные особенности различных этнических, социальных групп и конфессий, способствует межнациональному и межконфессиональному согласию обучающихся.</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xml:space="preserve">4.4. Каждый работник </w:t>
      </w:r>
      <w:r w:rsidRPr="00234085">
        <w:rPr>
          <w:rFonts w:ascii="PT Astra Serif" w:eastAsia="Times New Roman" w:hAnsi="PT Astra Serif" w:cs="Times New Roman"/>
          <w:sz w:val="24"/>
          <w:szCs w:val="24"/>
          <w:lang w:eastAsia="ru-RU"/>
        </w:rPr>
        <w:t xml:space="preserve">осуществляет свою деятельность на высоком профессиональном уровне, постоянно </w:t>
      </w:r>
      <w:r w:rsidRPr="00234085">
        <w:rPr>
          <w:rFonts w:ascii="PT Astra Serif" w:eastAsia="Times New Roman" w:hAnsi="PT Astra Serif" w:cs="Times New Roman"/>
          <w:color w:val="000000"/>
          <w:sz w:val="24"/>
          <w:szCs w:val="24"/>
          <w:shd w:val="clear" w:color="auto" w:fill="FFFFFF"/>
          <w:lang w:eastAsia="ru-RU"/>
        </w:rPr>
        <w:t>стремится к совершенствованию своих знаний, умений, навыков, методологии обучения, занимает активную жизненную позицию.</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4.5. Работник МБДОУ дорожит своей репутацией и добрым именем МБДОУ, своим поведением подает положительный пример всем участникам образовательного процесса.</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4.6. Каждый работник соблюдает правила русского языка, культуру устной и письменной речи, не использует сам и не допускает использования в присутствии участников образовательного процесса ругательств, вульгаризмов, грубых или оскорбительных фраз.</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4.7. Работник способствует реализации права на получение образования всех детей независимо от их пола, возраста, расовой и национальной принадлежности, социального статуса, религиозных убеждений, материального положения.</w:t>
      </w:r>
    </w:p>
    <w:p w:rsidR="00234085" w:rsidRPr="00234085" w:rsidRDefault="00234085" w:rsidP="00234085">
      <w:pPr>
        <w:spacing w:after="0" w:line="240" w:lineRule="auto"/>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color w:val="000000"/>
          <w:sz w:val="24"/>
          <w:szCs w:val="24"/>
          <w:shd w:val="clear" w:color="auto" w:fill="FFFFFF"/>
          <w:lang w:eastAsia="ru-RU"/>
        </w:rPr>
        <w:t xml:space="preserve">4.8. Каждый работник </w:t>
      </w:r>
      <w:r w:rsidRPr="00234085">
        <w:rPr>
          <w:rFonts w:ascii="PT Astra Serif" w:eastAsia="Times New Roman" w:hAnsi="PT Astra Serif" w:cs="Times New Roman"/>
          <w:sz w:val="24"/>
          <w:szCs w:val="24"/>
          <w:lang w:eastAsia="ru-RU"/>
        </w:rPr>
        <w:t xml:space="preserve">уважает честь и достоинство воспитанников и других участников образовательных отношений, защищает обучающихся от </w:t>
      </w:r>
      <w:r w:rsidRPr="00234085">
        <w:rPr>
          <w:rFonts w:ascii="PT Astra Serif" w:eastAsia="Times New Roman" w:hAnsi="PT Astra Serif" w:cs="Times New Roman"/>
          <w:color w:val="000000"/>
          <w:sz w:val="24"/>
          <w:szCs w:val="24"/>
          <w:shd w:val="clear" w:color="auto" w:fill="FFFFFF"/>
          <w:lang w:eastAsia="ru-RU"/>
        </w:rPr>
        <w:t>любых форм проявления жестокости и унижения.</w:t>
      </w:r>
    </w:p>
    <w:p w:rsidR="00234085" w:rsidRPr="00234085" w:rsidRDefault="00234085" w:rsidP="00234085">
      <w:pPr>
        <w:spacing w:after="0" w:line="240" w:lineRule="auto"/>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color w:val="000000"/>
          <w:sz w:val="24"/>
          <w:szCs w:val="24"/>
          <w:shd w:val="clear" w:color="auto" w:fill="FFFFFF"/>
          <w:lang w:eastAsia="ru-RU"/>
        </w:rPr>
        <w:t xml:space="preserve">4.9. </w:t>
      </w:r>
      <w:proofErr w:type="gramStart"/>
      <w:r w:rsidRPr="00234085">
        <w:rPr>
          <w:rFonts w:ascii="PT Astra Serif" w:eastAsia="Times New Roman" w:hAnsi="PT Astra Serif" w:cs="Times New Roman"/>
          <w:color w:val="000000"/>
          <w:sz w:val="24"/>
          <w:szCs w:val="24"/>
          <w:shd w:val="clear" w:color="auto" w:fill="FFFFFF"/>
          <w:lang w:eastAsia="ru-RU"/>
        </w:rPr>
        <w:t xml:space="preserve">Педагогический работник стремится к повышению положительной учебно-познавательной мотивации у обучающихся, к укреплению в них веры в собственные силы, </w:t>
      </w:r>
      <w:r w:rsidRPr="00234085">
        <w:rPr>
          <w:rFonts w:ascii="PT Astra Serif" w:eastAsia="Times New Roman" w:hAnsi="PT Astra Serif" w:cs="Times New Roman"/>
          <w:sz w:val="24"/>
          <w:szCs w:val="24"/>
          <w:lang w:eastAsia="ru-RU"/>
        </w:rPr>
        <w:lastRenderedPageBreak/>
        <w:t>развивает у них познавательную активность, самостоятельность, инициативу, творческие способности, формирует гражданскую позицию, способность к труду, культуру здорового и безопасного образа жизни.</w:t>
      </w:r>
      <w:proofErr w:type="gramEnd"/>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4.10. В своей профессиональной деятельности педагогический работник:</w:t>
      </w:r>
    </w:p>
    <w:p w:rsidR="00234085" w:rsidRPr="00234085" w:rsidRDefault="00234085" w:rsidP="00234085">
      <w:pPr>
        <w:numPr>
          <w:ilvl w:val="0"/>
          <w:numId w:val="2"/>
        </w:numPr>
        <w:spacing w:after="0" w:line="240" w:lineRule="auto"/>
        <w:contextualSpacing/>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 xml:space="preserve">уважает честь и достоинство воспитанников </w:t>
      </w:r>
      <w:proofErr w:type="spellStart"/>
      <w:r w:rsidRPr="00234085">
        <w:rPr>
          <w:rFonts w:ascii="PT Astra Serif" w:eastAsia="Times New Roman" w:hAnsi="PT Astra Serif" w:cs="Times New Roman"/>
          <w:sz w:val="24"/>
          <w:szCs w:val="24"/>
          <w:lang w:eastAsia="ru-RU"/>
        </w:rPr>
        <w:t>идругих</w:t>
      </w:r>
      <w:proofErr w:type="spellEnd"/>
      <w:r w:rsidRPr="00234085">
        <w:rPr>
          <w:rFonts w:ascii="PT Astra Serif" w:eastAsia="Times New Roman" w:hAnsi="PT Astra Serif" w:cs="Times New Roman"/>
          <w:sz w:val="24"/>
          <w:szCs w:val="24"/>
          <w:lang w:eastAsia="ru-RU"/>
        </w:rPr>
        <w:t xml:space="preserve"> участников образовательных отношений;</w:t>
      </w:r>
    </w:p>
    <w:p w:rsidR="00234085" w:rsidRPr="00234085" w:rsidRDefault="00234085" w:rsidP="00234085">
      <w:pPr>
        <w:numPr>
          <w:ilvl w:val="0"/>
          <w:numId w:val="2"/>
        </w:numPr>
        <w:spacing w:after="0" w:line="240" w:lineRule="auto"/>
        <w:contextualSpacing/>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исключает действия, связанные с влиянием каких – либо личных имущественных (финансовых) и иных интересов, препятствующих  добросовестному исполнению должностных обязанностей;</w:t>
      </w:r>
    </w:p>
    <w:p w:rsidR="00234085" w:rsidRPr="00234085" w:rsidRDefault="00234085" w:rsidP="00234085">
      <w:pPr>
        <w:numPr>
          <w:ilvl w:val="0"/>
          <w:numId w:val="2"/>
        </w:numPr>
        <w:spacing w:after="0" w:line="240" w:lineRule="auto"/>
        <w:contextualSpacing/>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воздерживаться от размещения в информационно – телекоммуникационной  сети «Интернет», в местах</w:t>
      </w:r>
      <w:proofErr w:type="gramStart"/>
      <w:r w:rsidRPr="00234085">
        <w:rPr>
          <w:rFonts w:ascii="PT Astra Serif" w:eastAsia="Times New Roman" w:hAnsi="PT Astra Serif" w:cs="Times New Roman"/>
          <w:sz w:val="24"/>
          <w:szCs w:val="24"/>
          <w:lang w:eastAsia="ru-RU"/>
        </w:rPr>
        <w:t xml:space="preserve"> ,</w:t>
      </w:r>
      <w:proofErr w:type="gramEnd"/>
      <w:r w:rsidRPr="00234085">
        <w:rPr>
          <w:rFonts w:ascii="PT Astra Serif" w:eastAsia="Times New Roman" w:hAnsi="PT Astra Serif" w:cs="Times New Roman"/>
          <w:sz w:val="24"/>
          <w:szCs w:val="24"/>
          <w:lang w:eastAsia="ru-RU"/>
        </w:rPr>
        <w:t>доступных для детей, информации, причиняющий вред здоровью и (или) развитию детей;</w:t>
      </w:r>
    </w:p>
    <w:p w:rsidR="00234085" w:rsidRPr="00234085" w:rsidRDefault="00234085" w:rsidP="00234085">
      <w:pPr>
        <w:numPr>
          <w:ilvl w:val="0"/>
          <w:numId w:val="2"/>
        </w:numPr>
        <w:spacing w:after="0" w:line="240" w:lineRule="auto"/>
        <w:contextualSpacing/>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учитывает особенности психофизического развития обучающихся и состояние их здоровья;</w:t>
      </w:r>
    </w:p>
    <w:p w:rsidR="00234085" w:rsidRPr="00234085" w:rsidRDefault="00234085" w:rsidP="00234085">
      <w:pPr>
        <w:numPr>
          <w:ilvl w:val="0"/>
          <w:numId w:val="2"/>
        </w:numPr>
        <w:spacing w:after="0" w:line="240" w:lineRule="auto"/>
        <w:contextualSpacing/>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применяет педагогически обоснованные и обеспечивающие высокое качество образования формы, методы обучения и воспитания;</w:t>
      </w:r>
    </w:p>
    <w:p w:rsidR="00234085" w:rsidRPr="00234085" w:rsidRDefault="00234085" w:rsidP="00234085">
      <w:pPr>
        <w:numPr>
          <w:ilvl w:val="0"/>
          <w:numId w:val="2"/>
        </w:numPr>
        <w:spacing w:after="0" w:line="240" w:lineRule="auto"/>
        <w:contextualSpacing/>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lang w:eastAsia="ru-RU"/>
        </w:rPr>
        <w:t>соблюдает специальные условия, необходимые для получения образования лицами с ограниченными возможностями здоровья.</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4.11. Педагогический работник может проводить педагогические исследования только при условии добровольного согласия участника образовательного процесса, принимающего участие в исследовании.</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4.12. Во взаимоотношениях с коллегами работники обязаны быть честным, справедливым, порядочным, с уважением относиться к их знаниям и опыту, при необходимости – оказывать им профессиональную помощь и поддержку.</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4.13. Работники МБДОУ высказывают критику в адрес коллег аргументировано, конструктивно, без использования оскорбительных слов. Критике подлежат профессиональные действия, но не личность коллег.</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4.14. Работники не имеют права допускать негативные высказывания о своих коллегах и их работе в присутствии воспитанников и их родителей (законных представителей).</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4.15. Работники добровольно и сознательно осуществляют помощь родителям (законным представителям) в решении вопросов, связанных с процессом образования и воспитания их детей при их добровольном согласии.</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4.16. Работники МБДОУ не вправе подвергать критике внутрисемейные ценности и верования воспитанников.</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4.17. Работники МБДОУ хранят в тайне информацию о воспитанниках, доверенную ему участниками образовательного процесса, в т. ч. высказанное мнение о родителях (законных представителях), педагогах, за исключением случаев, предусмотренных законодательством.</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p>
    <w:p w:rsidR="00234085" w:rsidRPr="00234085" w:rsidRDefault="00234085" w:rsidP="00234085">
      <w:pPr>
        <w:spacing w:after="0" w:line="240" w:lineRule="auto"/>
        <w:contextualSpacing/>
        <w:jc w:val="center"/>
        <w:rPr>
          <w:rFonts w:ascii="Times New Roman" w:eastAsia="Times New Roman" w:hAnsi="Times New Roman" w:cs="Times New Roman"/>
          <w:b/>
          <w:sz w:val="24"/>
          <w:szCs w:val="24"/>
        </w:rPr>
      </w:pPr>
      <w:r w:rsidRPr="00234085">
        <w:rPr>
          <w:rFonts w:ascii="Times New Roman" w:eastAsia="Times New Roman" w:hAnsi="Times New Roman" w:cs="Times New Roman"/>
          <w:b/>
          <w:sz w:val="24"/>
          <w:szCs w:val="24"/>
        </w:rPr>
        <w:t>5. Требования к внешнему виду работника</w:t>
      </w:r>
    </w:p>
    <w:p w:rsidR="00234085" w:rsidRPr="00234085" w:rsidRDefault="00234085" w:rsidP="00234085">
      <w:pPr>
        <w:spacing w:after="0" w:line="240" w:lineRule="auto"/>
        <w:contextualSpacing/>
        <w:jc w:val="both"/>
        <w:rPr>
          <w:rFonts w:ascii="PT Astra Serif" w:eastAsia="Times New Roman" w:hAnsi="PT Astra Serif" w:cs="Times New Roman"/>
          <w:sz w:val="24"/>
          <w:szCs w:val="24"/>
          <w:lang w:eastAsia="ru-RU"/>
        </w:rPr>
      </w:pPr>
      <w:r w:rsidRPr="00234085">
        <w:rPr>
          <w:rFonts w:ascii="PT Astra Serif" w:eastAsia="Times New Roman" w:hAnsi="PT Astra Serif" w:cs="Times New Roman"/>
          <w:sz w:val="24"/>
          <w:szCs w:val="24"/>
        </w:rPr>
        <w:t xml:space="preserve">5.1. </w:t>
      </w:r>
      <w:r w:rsidRPr="00234085">
        <w:rPr>
          <w:rFonts w:ascii="PT Astra Serif" w:eastAsia="Times New Roman" w:hAnsi="PT Astra Serif" w:cs="Times New Roman"/>
          <w:sz w:val="24"/>
          <w:szCs w:val="24"/>
          <w:lang w:eastAsia="ru-RU"/>
        </w:rPr>
        <w:t>Внешний вид работника при выполнении им трудовых обязанностей должен способствовать формированию уважительного отношения в обществе к работникам МБДОУ и организации, осуществляющим образовательную деятельность.</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5.2. Приходя на работу, работник должен быть аккуратно одет. Одежда не должна быть яркой и вызывающей и противоречить общепринятым нормам приличия. Одежда работника должна быть чистой, свежей, выглаженной, незаношенной и исключать вызывающие детали:</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xml:space="preserve">  - Платье или юбка предпочтительно средней длины классического покроя.</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xml:space="preserve">  - Брюки стандартной длины.</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xml:space="preserve">  - Джинсы и одежда из джинсовой ткани классических моделей, однотонные, без стилистических элементов (крупные вышивки, бахрома, стразы, потертости, заклепки и т.п.)</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lastRenderedPageBreak/>
        <w:t xml:space="preserve">  - В теплое время года допускается ношение футболок без символики.</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xml:space="preserve">  - В холодное время года допускается ношение теплых моделей свитеров, кофт, пуловеров и т.д. без ярких или экстравагантных элементов, отвлекающих внимание.</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xml:space="preserve">  - Чулки и колготы телесного или черного цвета. </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Работникам запрещается использовать для ношения в рабочее время следующие варианты одежды и обуви:</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Спортивная одежда и обувь (спортивный костюм или его детали). За исключением инструктора по физической культуре.</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Одежда для активного отдыха (шорты, толстовки, майки и футболки с символикой и т.п.).</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Пляжная одежда.</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Прозрачные платья, юбки и блузки.</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Вечерние туалеты.</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Слишком короткие юбки, блузки.</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Сильно облегающие (обтягивающие) фигуру брюки, платья, юбки.</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Пляжная обувь (шлепанцы и тапочки).</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Вечерние туфли на высоком каблуке.</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xml:space="preserve"> -В одежде и обуви не должны присутствовать вызывающие экстравагантные детали, привлекающие пристальное внимание.</w:t>
      </w:r>
    </w:p>
    <w:p w:rsidR="00234085" w:rsidRPr="00234085" w:rsidRDefault="00234085" w:rsidP="00234085">
      <w:pPr>
        <w:spacing w:after="0" w:line="240" w:lineRule="auto"/>
        <w:contextualSpacing/>
        <w:jc w:val="both"/>
        <w:rPr>
          <w:rFonts w:ascii="PT Astra Serif" w:eastAsia="Times New Roman" w:hAnsi="PT Astra Serif" w:cs="Times New Roman"/>
          <w:color w:val="000000"/>
          <w:sz w:val="24"/>
          <w:szCs w:val="24"/>
          <w:shd w:val="clear" w:color="auto" w:fill="FFFFFF"/>
        </w:rPr>
      </w:pPr>
      <w:r w:rsidRPr="00234085">
        <w:rPr>
          <w:rFonts w:ascii="PT Astra Serif" w:eastAsia="Times New Roman" w:hAnsi="PT Astra Serif" w:cs="Times New Roman"/>
          <w:sz w:val="24"/>
          <w:szCs w:val="24"/>
          <w:lang w:eastAsia="ru-RU"/>
        </w:rPr>
        <w:t xml:space="preserve">5.3. </w:t>
      </w:r>
      <w:r w:rsidRPr="00234085">
        <w:rPr>
          <w:rFonts w:ascii="PT Astra Serif" w:eastAsia="Times New Roman" w:hAnsi="PT Astra Serif" w:cs="Times New Roman"/>
          <w:color w:val="000000"/>
          <w:sz w:val="24"/>
          <w:szCs w:val="24"/>
          <w:shd w:val="clear" w:color="auto" w:fill="FFFFFF"/>
        </w:rPr>
        <w:t>Не допускается ношение одежды, указывающей на принадлежность к той или иной национальности и религии, за исключением официальных и культурно-массовых мероприятий.</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5.4. Обувь предпочтительней закрытая,  на невысоком каблуке. Предпочтение моделям с закрытым мысом и пяткой.</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xml:space="preserve">5.5. Украшений должно быть минимальное количество, они не должны быть яркими и броскими. </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Часы среднего размера.</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Серьги небольшого размера.</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5.6. Прическа, макияж и маникюр должны производить впечатление аккуратного и ухоженного человека. Работники должны неукоснительно соблюдать правила личной гигиены (волосы, лицо и руки должны быть чистыми и ухоженными).</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Стрижка аккуратная.</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Длинные волосы (ниже плеч) должны быть заколоты.</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Цвет волос предпочтительно естественных тонов.</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Лак для ногтей предпочтительно выбирать спокойных тонов, избегая ярких элементов маникюра и насыщенных цветов.</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5.7. Недопустимо наличие у педагогического работника татуировок и пирсинга на открытых участках тела.</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5.8. Парфюм не должен быть слишком резким, предпочтительны легкие запахи.</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5.9. Выражение лица педагога, мимика, жестикуляция должны быть доброжелательными и располагающими к себе.</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ahoma"/>
          <w:color w:val="555555"/>
          <w:sz w:val="21"/>
          <w:szCs w:val="21"/>
          <w:lang w:eastAsia="ru-RU"/>
        </w:rPr>
        <w:t>5.10.</w:t>
      </w:r>
      <w:r w:rsidRPr="00234085">
        <w:rPr>
          <w:rFonts w:ascii="PT Astra Serif" w:eastAsia="Times New Roman" w:hAnsi="PT Astra Serif" w:cs="Times New Roman"/>
          <w:color w:val="000000"/>
          <w:sz w:val="24"/>
          <w:szCs w:val="24"/>
          <w:shd w:val="clear" w:color="auto" w:fill="FFFFFF"/>
          <w:lang w:eastAsia="ru-RU"/>
        </w:rPr>
        <w:t>Работникам МБДОУ рекомендуется быть вежливыми, доброжелательными, корректными, внимательными и проявлять терпимость в общении с гражданами и коллегами.</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5.11. При использовании средств мобильной связи в МБДОУ работник при исполнении им должностных обязанностей звук мобильного телефона переводит в беззвучный режим.</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5.12. Запрещается:</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использование в ДОУ гарнитуры мобильных телефонов.</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 на время телефонного разговора оставлять воспитанников без присмотра.</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5.13. Разговор по мобильному телефону не должен быть длительным.</w:t>
      </w:r>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p>
    <w:p w:rsidR="00F173C8" w:rsidRDefault="00F173C8" w:rsidP="00234085">
      <w:pPr>
        <w:widowControl w:val="0"/>
        <w:tabs>
          <w:tab w:val="left" w:pos="3005"/>
        </w:tabs>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p>
    <w:p w:rsidR="00234085" w:rsidRPr="00234085" w:rsidRDefault="00234085" w:rsidP="00234085">
      <w:pPr>
        <w:widowControl w:val="0"/>
        <w:tabs>
          <w:tab w:val="left" w:pos="3005"/>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bookmarkStart w:id="0" w:name="_GoBack"/>
      <w:bookmarkEnd w:id="0"/>
      <w:r w:rsidRPr="00234085">
        <w:rPr>
          <w:rFonts w:ascii="Times New Roman CYR" w:eastAsia="Times New Roman" w:hAnsi="Times New Roman CYR" w:cs="Times New Roman CYR"/>
          <w:b/>
          <w:color w:val="000000"/>
          <w:sz w:val="24"/>
          <w:szCs w:val="24"/>
          <w:lang w:eastAsia="ru-RU"/>
        </w:rPr>
        <w:lastRenderedPageBreak/>
        <w:t>6.Защита информации</w:t>
      </w:r>
    </w:p>
    <w:p w:rsidR="00234085" w:rsidRPr="00234085" w:rsidRDefault="00234085" w:rsidP="00234085">
      <w:pPr>
        <w:widowControl w:val="0"/>
        <w:tabs>
          <w:tab w:val="left" w:pos="918"/>
        </w:tabs>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6.1. МБДОУ обеспечивает защиту персональных данных Работников в соответствии с действующим законодательством Российской Федерации.</w:t>
      </w:r>
    </w:p>
    <w:p w:rsidR="00234085" w:rsidRPr="00234085" w:rsidRDefault="00234085" w:rsidP="00234085">
      <w:pPr>
        <w:widowControl w:val="0"/>
        <w:tabs>
          <w:tab w:val="left" w:pos="927"/>
        </w:tabs>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6.2. Работникам запрещено разглашать конфиденциальную, инсайдер</w:t>
      </w:r>
      <w:r w:rsidRPr="00234085">
        <w:rPr>
          <w:rFonts w:ascii="PT Astra Serif" w:eastAsia="Times New Roman" w:hAnsi="PT Astra Serif" w:cs="Times New Roman CYR"/>
          <w:color w:val="000000"/>
          <w:sz w:val="24"/>
          <w:szCs w:val="24"/>
          <w:lang w:eastAsia="ru-RU"/>
        </w:rPr>
        <w:softHyphen/>
        <w:t>скую и иную информацию, составляющую государственную и иную тайну, охраняемую в соответствии с законодательством Российской Фе</w:t>
      </w:r>
      <w:r w:rsidRPr="00234085">
        <w:rPr>
          <w:rFonts w:ascii="PT Astra Serif" w:eastAsia="Times New Roman" w:hAnsi="PT Astra Serif" w:cs="Times New Roman CYR"/>
          <w:color w:val="000000"/>
          <w:sz w:val="24"/>
          <w:szCs w:val="24"/>
          <w:lang w:eastAsia="ru-RU"/>
        </w:rPr>
        <w:softHyphen/>
        <w:t>дерации и иную информацию ограниченного доступа.</w:t>
      </w:r>
    </w:p>
    <w:p w:rsidR="00234085" w:rsidRPr="00234085" w:rsidRDefault="00234085" w:rsidP="00234085">
      <w:pPr>
        <w:widowControl w:val="0"/>
        <w:tabs>
          <w:tab w:val="left" w:pos="918"/>
        </w:tabs>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6.3.Работники обязаны соблюдать правила и предписания по защите пер</w:t>
      </w:r>
      <w:r w:rsidRPr="00234085">
        <w:rPr>
          <w:rFonts w:ascii="PT Astra Serif" w:eastAsia="Times New Roman" w:hAnsi="PT Astra Serif" w:cs="Times New Roman CYR"/>
          <w:color w:val="000000"/>
          <w:sz w:val="24"/>
          <w:szCs w:val="24"/>
          <w:lang w:eastAsia="ru-RU"/>
        </w:rPr>
        <w:softHyphen/>
        <w:t>сональных данных. В сомнительных ситуациях или в случае выявления нару</w:t>
      </w:r>
      <w:r w:rsidRPr="00234085">
        <w:rPr>
          <w:rFonts w:ascii="PT Astra Serif" w:eastAsia="Times New Roman" w:hAnsi="PT Astra Serif" w:cs="Times New Roman CYR"/>
          <w:color w:val="000000"/>
          <w:sz w:val="24"/>
          <w:szCs w:val="24"/>
          <w:lang w:eastAsia="ru-RU"/>
        </w:rPr>
        <w:softHyphen/>
        <w:t>шений Работнику необходимо незамедлительно проинформировать своего не</w:t>
      </w:r>
      <w:r w:rsidRPr="00234085">
        <w:rPr>
          <w:rFonts w:ascii="PT Astra Serif" w:eastAsia="Times New Roman" w:hAnsi="PT Astra Serif" w:cs="Times New Roman CYR"/>
          <w:color w:val="000000"/>
          <w:sz w:val="24"/>
          <w:szCs w:val="24"/>
          <w:lang w:eastAsia="ru-RU"/>
        </w:rPr>
        <w:softHyphen/>
        <w:t>посредственного руководителя, и/или Комиссию и/или лицо, от</w:t>
      </w:r>
      <w:r w:rsidRPr="00234085">
        <w:rPr>
          <w:rFonts w:ascii="PT Astra Serif" w:eastAsia="Times New Roman" w:hAnsi="PT Astra Serif" w:cs="Times New Roman CYR"/>
          <w:color w:val="000000"/>
          <w:sz w:val="24"/>
          <w:szCs w:val="24"/>
          <w:lang w:eastAsia="ru-RU"/>
        </w:rPr>
        <w:softHyphen/>
        <w:t>ветственное за профилактику коррупционных и иных правонарушений.</w:t>
      </w:r>
    </w:p>
    <w:p w:rsidR="00234085" w:rsidRPr="00234085" w:rsidRDefault="00234085" w:rsidP="00234085">
      <w:pPr>
        <w:widowControl w:val="0"/>
        <w:autoSpaceDE w:val="0"/>
        <w:autoSpaceDN w:val="0"/>
        <w:adjustRightInd w:val="0"/>
        <w:spacing w:after="0" w:line="240" w:lineRule="auto"/>
        <w:ind w:firstLine="54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Работники обязаны предпринимать все возможные меры для обеспечения защиты, охраняемой законодательством Российской Федерации, конфиденци</w:t>
      </w:r>
      <w:r w:rsidRPr="00234085">
        <w:rPr>
          <w:rFonts w:ascii="PT Astra Serif" w:eastAsia="Times New Roman" w:hAnsi="PT Astra Serif" w:cs="Times New Roman CYR"/>
          <w:color w:val="000000"/>
          <w:sz w:val="24"/>
          <w:szCs w:val="24"/>
          <w:lang w:eastAsia="ru-RU"/>
        </w:rPr>
        <w:softHyphen/>
        <w:t>альной, инсайдерской и иной информации, разглашение которой может нанести ущерб интересам образовательной организации.</w:t>
      </w:r>
    </w:p>
    <w:p w:rsidR="00234085" w:rsidRPr="00234085" w:rsidRDefault="00234085" w:rsidP="00234085">
      <w:pPr>
        <w:widowControl w:val="0"/>
        <w:tabs>
          <w:tab w:val="left" w:pos="1348"/>
        </w:tabs>
        <w:autoSpaceDE w:val="0"/>
        <w:autoSpaceDN w:val="0"/>
        <w:adjustRightInd w:val="0"/>
        <w:spacing w:after="0" w:line="240" w:lineRule="auto"/>
        <w:ind w:firstLine="567"/>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6.4. Работники несут персональную ответственность за использование конфиденциальной, инсайдерской и иной информации в целях получения лич</w:t>
      </w:r>
      <w:r w:rsidRPr="00234085">
        <w:rPr>
          <w:rFonts w:ascii="PT Astra Serif" w:eastAsia="Times New Roman" w:hAnsi="PT Astra Serif" w:cs="Times New Roman CYR"/>
          <w:color w:val="000000"/>
          <w:sz w:val="24"/>
          <w:szCs w:val="24"/>
          <w:lang w:eastAsia="ru-RU"/>
        </w:rPr>
        <w:softHyphen/>
        <w:t>ной выгоды или выгоды в интересах третьих лиц в ущерб интересам МБДОУ</w:t>
      </w:r>
      <w:proofErr w:type="gramStart"/>
      <w:r w:rsidRPr="00234085">
        <w:rPr>
          <w:rFonts w:ascii="PT Astra Serif" w:eastAsia="Times New Roman" w:hAnsi="PT Astra Serif" w:cs="Times New Roman CYR"/>
          <w:color w:val="000000"/>
          <w:sz w:val="24"/>
          <w:szCs w:val="24"/>
          <w:lang w:eastAsia="ru-RU"/>
        </w:rPr>
        <w:t xml:space="preserve"> .</w:t>
      </w:r>
      <w:proofErr w:type="gramEnd"/>
    </w:p>
    <w:p w:rsidR="00234085" w:rsidRPr="00234085" w:rsidRDefault="00234085" w:rsidP="00234085">
      <w:pPr>
        <w:widowControl w:val="0"/>
        <w:tabs>
          <w:tab w:val="left" w:pos="1362"/>
        </w:tabs>
        <w:autoSpaceDE w:val="0"/>
        <w:autoSpaceDN w:val="0"/>
        <w:adjustRightInd w:val="0"/>
        <w:spacing w:after="0" w:line="240" w:lineRule="auto"/>
        <w:ind w:firstLine="709"/>
        <w:jc w:val="both"/>
        <w:rPr>
          <w:rFonts w:ascii="PT Astra Serif" w:eastAsia="Times New Roman" w:hAnsi="PT Astra Serif" w:cs="Times New Roman CYR"/>
          <w:color w:val="000000"/>
          <w:sz w:val="24"/>
          <w:szCs w:val="24"/>
          <w:lang w:eastAsia="ru-RU"/>
        </w:rPr>
      </w:pPr>
      <w:r w:rsidRPr="00234085">
        <w:rPr>
          <w:rFonts w:ascii="PT Astra Serif" w:eastAsia="Times New Roman" w:hAnsi="PT Astra Serif" w:cs="Times New Roman CYR"/>
          <w:color w:val="000000"/>
          <w:sz w:val="24"/>
          <w:szCs w:val="24"/>
          <w:lang w:eastAsia="ru-RU"/>
        </w:rPr>
        <w:t xml:space="preserve"> 6.5. </w:t>
      </w:r>
      <w:proofErr w:type="gramStart"/>
      <w:r w:rsidRPr="00234085">
        <w:rPr>
          <w:rFonts w:ascii="PT Astra Serif" w:eastAsia="Times New Roman" w:hAnsi="PT Astra Serif" w:cs="Times New Roman CYR"/>
          <w:color w:val="000000"/>
          <w:sz w:val="24"/>
          <w:szCs w:val="24"/>
          <w:lang w:eastAsia="ru-RU"/>
        </w:rPr>
        <w:t>Незаконное использование или неосторожное разглашение конфи</w:t>
      </w:r>
      <w:r w:rsidRPr="00234085">
        <w:rPr>
          <w:rFonts w:ascii="PT Astra Serif" w:eastAsia="Times New Roman" w:hAnsi="PT Astra Serif" w:cs="Times New Roman CYR"/>
          <w:color w:val="000000"/>
          <w:sz w:val="24"/>
          <w:szCs w:val="24"/>
          <w:lang w:eastAsia="ru-RU"/>
        </w:rPr>
        <w:softHyphen/>
        <w:t>денциальной, инсайдерской и иной информации, являющейся информацией ог</w:t>
      </w:r>
      <w:r w:rsidRPr="00234085">
        <w:rPr>
          <w:rFonts w:ascii="PT Astra Serif" w:eastAsia="Times New Roman" w:hAnsi="PT Astra Serif" w:cs="Times New Roman CYR"/>
          <w:color w:val="000000"/>
          <w:sz w:val="24"/>
          <w:szCs w:val="24"/>
          <w:lang w:eastAsia="ru-RU"/>
        </w:rPr>
        <w:softHyphen/>
        <w:t>раниченного доступа или охраняемой в соответствии с законодательством Рос</w:t>
      </w:r>
      <w:r w:rsidRPr="00234085">
        <w:rPr>
          <w:rFonts w:ascii="PT Astra Serif" w:eastAsia="Times New Roman" w:hAnsi="PT Astra Serif" w:cs="Times New Roman CYR"/>
          <w:color w:val="000000"/>
          <w:sz w:val="24"/>
          <w:szCs w:val="24"/>
          <w:lang w:eastAsia="ru-RU"/>
        </w:rPr>
        <w:softHyphen/>
        <w:t>сийской Федерации, может привести к инициированию от имени МБДОУ в отношении нарушителей требований Кодекса применения предусмотренных законодательством Российской Федерации мер ответственности.</w:t>
      </w:r>
      <w:proofErr w:type="gramEnd"/>
    </w:p>
    <w:p w:rsidR="00234085" w:rsidRPr="00234085" w:rsidRDefault="00234085" w:rsidP="0023408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p>
    <w:p w:rsidR="00234085" w:rsidRPr="00234085" w:rsidRDefault="00234085" w:rsidP="00234085">
      <w:pPr>
        <w:spacing w:after="0" w:line="360" w:lineRule="auto"/>
        <w:jc w:val="center"/>
        <w:rPr>
          <w:rFonts w:ascii="Times New Roman" w:eastAsia="Times New Roman" w:hAnsi="Times New Roman" w:cs="Times New Roman"/>
          <w:b/>
          <w:sz w:val="24"/>
          <w:szCs w:val="24"/>
          <w:lang w:eastAsia="ru-RU"/>
        </w:rPr>
      </w:pPr>
      <w:r w:rsidRPr="00234085">
        <w:rPr>
          <w:rFonts w:ascii="Times New Roman" w:eastAsia="Times New Roman" w:hAnsi="Times New Roman" w:cs="Times New Roman"/>
          <w:b/>
          <w:sz w:val="24"/>
          <w:szCs w:val="24"/>
          <w:lang w:eastAsia="ru-RU"/>
        </w:rPr>
        <w:t>7. Конфликт интересов</w:t>
      </w:r>
    </w:p>
    <w:p w:rsidR="00234085" w:rsidRPr="00234085" w:rsidRDefault="00234085" w:rsidP="00234085">
      <w:pPr>
        <w:spacing w:after="0" w:line="240" w:lineRule="auto"/>
        <w:jc w:val="both"/>
        <w:rPr>
          <w:rFonts w:ascii="PT Astra Serif" w:eastAsia="Times New Roman" w:hAnsi="PT Astra Serif" w:cs="Times New Roman"/>
          <w:color w:val="000000"/>
          <w:sz w:val="24"/>
          <w:szCs w:val="24"/>
          <w:shd w:val="clear" w:color="auto" w:fill="FFFFFF"/>
          <w:lang w:eastAsia="ru-RU"/>
        </w:rPr>
      </w:pPr>
      <w:r w:rsidRPr="00234085">
        <w:rPr>
          <w:rFonts w:ascii="PT Astra Serif" w:eastAsia="Times New Roman" w:hAnsi="PT Astra Serif" w:cs="Times New Roman"/>
          <w:color w:val="000000"/>
          <w:sz w:val="24"/>
          <w:szCs w:val="24"/>
          <w:shd w:val="clear" w:color="auto" w:fill="FFFFFF"/>
          <w:lang w:eastAsia="ru-RU"/>
        </w:rPr>
        <w:t>7.1. Работники использует имеющиеся в их распоряжении ресурсы МБДОУ бережно, максимально эффективно и исключительно в рабочих целях.</w:t>
      </w:r>
    </w:p>
    <w:p w:rsidR="00234085" w:rsidRPr="00234085" w:rsidRDefault="00234085" w:rsidP="00234085">
      <w:pPr>
        <w:widowControl w:val="0"/>
        <w:tabs>
          <w:tab w:val="left" w:pos="1362"/>
        </w:tabs>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w:color w:val="000000"/>
          <w:sz w:val="24"/>
          <w:szCs w:val="24"/>
          <w:shd w:val="clear" w:color="auto" w:fill="FFFFFF"/>
          <w:lang w:eastAsia="ru-RU"/>
        </w:rPr>
        <w:t xml:space="preserve">7.2. </w:t>
      </w:r>
      <w:r w:rsidRPr="00234085">
        <w:rPr>
          <w:rFonts w:ascii="PT Astra Serif" w:eastAsia="Times New Roman" w:hAnsi="PT Astra Serif" w:cs="Times New Roman CYR"/>
          <w:color w:val="000000"/>
          <w:sz w:val="24"/>
          <w:szCs w:val="24"/>
          <w:lang w:eastAsia="ru-RU"/>
        </w:rPr>
        <w:t>Работники МБДОУ обязаны не допускать ситуаций, которые мо</w:t>
      </w:r>
      <w:r w:rsidRPr="00234085">
        <w:rPr>
          <w:rFonts w:ascii="PT Astra Serif" w:eastAsia="Times New Roman" w:hAnsi="PT Astra Serif" w:cs="Times New Roman CYR"/>
          <w:color w:val="000000"/>
          <w:sz w:val="24"/>
          <w:szCs w:val="24"/>
          <w:lang w:eastAsia="ru-RU"/>
        </w:rPr>
        <w:softHyphen/>
        <w:t xml:space="preserve">гут привести к конфликту интересов. </w:t>
      </w:r>
      <w:proofErr w:type="gramStart"/>
      <w:r w:rsidRPr="00234085">
        <w:rPr>
          <w:rFonts w:ascii="PT Astra Serif" w:eastAsia="Times New Roman" w:hAnsi="PT Astra Serif" w:cs="Times New Roman CYR"/>
          <w:color w:val="000000"/>
          <w:sz w:val="24"/>
          <w:szCs w:val="24"/>
          <w:lang w:eastAsia="ru-RU"/>
        </w:rPr>
        <w:t>В случае возникновения при исполнении должностных обязанностей личной заинтересованности, которая приводит или может привести к конфликту интересов, работникам необходимо воздержаться от принятия решений и/или осуществления каких-либо действий (бездействия) в целях устранения возможных претензий как со стороны МБДОУ, так и со стороны третьих лиц в предвзятости и необъективности, а также незамедли</w:t>
      </w:r>
      <w:r w:rsidRPr="00234085">
        <w:rPr>
          <w:rFonts w:ascii="PT Astra Serif" w:eastAsia="Times New Roman" w:hAnsi="PT Astra Serif" w:cs="Times New Roman CYR"/>
          <w:color w:val="000000"/>
          <w:sz w:val="24"/>
          <w:szCs w:val="24"/>
          <w:lang w:eastAsia="ru-RU"/>
        </w:rPr>
        <w:softHyphen/>
        <w:t>тельно сообщить о личной заинтересованности своему непосредственному ру</w:t>
      </w:r>
      <w:r w:rsidRPr="00234085">
        <w:rPr>
          <w:rFonts w:ascii="PT Astra Serif" w:eastAsia="Times New Roman" w:hAnsi="PT Astra Serif" w:cs="Times New Roman CYR"/>
          <w:color w:val="000000"/>
          <w:sz w:val="24"/>
          <w:szCs w:val="24"/>
          <w:lang w:eastAsia="ru-RU"/>
        </w:rPr>
        <w:softHyphen/>
        <w:t>ководителю и/или</w:t>
      </w:r>
      <w:proofErr w:type="gramEnd"/>
      <w:r w:rsidRPr="00234085">
        <w:rPr>
          <w:rFonts w:ascii="PT Astra Serif" w:eastAsia="Times New Roman" w:hAnsi="PT Astra Serif" w:cs="Times New Roman CYR"/>
          <w:color w:val="000000"/>
          <w:sz w:val="24"/>
          <w:szCs w:val="24"/>
          <w:lang w:eastAsia="ru-RU"/>
        </w:rPr>
        <w:t xml:space="preserve"> в Комиссию и/или лицу ответственному за профилактику коррупционных и иных правонарушений.</w:t>
      </w:r>
    </w:p>
    <w:p w:rsidR="00234085" w:rsidRPr="00234085" w:rsidRDefault="00234085" w:rsidP="00234085">
      <w:pPr>
        <w:widowControl w:val="0"/>
        <w:autoSpaceDE w:val="0"/>
        <w:autoSpaceDN w:val="0"/>
        <w:adjustRightInd w:val="0"/>
        <w:spacing w:after="0" w:line="240" w:lineRule="auto"/>
        <w:ind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Рассмотрение фактов возникновения при исполнении Работником долж</w:t>
      </w:r>
      <w:r w:rsidRPr="00234085">
        <w:rPr>
          <w:rFonts w:ascii="PT Astra Serif" w:eastAsia="Times New Roman" w:hAnsi="PT Astra Serif" w:cs="Times New Roman CYR"/>
          <w:color w:val="000000"/>
          <w:sz w:val="24"/>
          <w:szCs w:val="24"/>
          <w:lang w:eastAsia="ru-RU"/>
        </w:rPr>
        <w:softHyphen/>
        <w:t>ностных обязанностей личной заинтересованности, которая приводит или мо</w:t>
      </w:r>
      <w:r w:rsidRPr="00234085">
        <w:rPr>
          <w:rFonts w:ascii="PT Astra Serif" w:eastAsia="Times New Roman" w:hAnsi="PT Astra Serif" w:cs="Times New Roman CYR"/>
          <w:color w:val="000000"/>
          <w:sz w:val="24"/>
          <w:szCs w:val="24"/>
          <w:lang w:eastAsia="ru-RU"/>
        </w:rPr>
        <w:softHyphen/>
        <w:t>жет привести к конфликту интересов, осуществляется Комиссией по противо</w:t>
      </w:r>
      <w:r w:rsidRPr="00234085">
        <w:rPr>
          <w:rFonts w:ascii="PT Astra Serif" w:eastAsia="Times New Roman" w:hAnsi="PT Astra Serif" w:cs="Times New Roman CYR"/>
          <w:color w:val="000000"/>
          <w:sz w:val="24"/>
          <w:szCs w:val="24"/>
          <w:lang w:eastAsia="ru-RU"/>
        </w:rPr>
        <w:softHyphen/>
        <w:t>действию коррупции и урегулированию конфликта интересов в порядке, преду</w:t>
      </w:r>
      <w:r w:rsidRPr="00234085">
        <w:rPr>
          <w:rFonts w:ascii="PT Astra Serif" w:eastAsia="Times New Roman" w:hAnsi="PT Astra Serif" w:cs="Times New Roman CYR"/>
          <w:color w:val="000000"/>
          <w:sz w:val="24"/>
          <w:szCs w:val="24"/>
          <w:lang w:eastAsia="ru-RU"/>
        </w:rPr>
        <w:softHyphen/>
        <w:t>смотренном Положением о Комиссии по противодействию коррупции и урегу</w:t>
      </w:r>
      <w:r w:rsidRPr="00234085">
        <w:rPr>
          <w:rFonts w:ascii="PT Astra Serif" w:eastAsia="Times New Roman" w:hAnsi="PT Astra Serif" w:cs="Times New Roman CYR"/>
          <w:color w:val="000000"/>
          <w:sz w:val="24"/>
          <w:szCs w:val="24"/>
          <w:lang w:eastAsia="ru-RU"/>
        </w:rPr>
        <w:softHyphen/>
        <w:t>лированию конфликта интересов в организации.</w:t>
      </w:r>
    </w:p>
    <w:p w:rsidR="00234085" w:rsidRPr="00234085" w:rsidRDefault="00234085" w:rsidP="00234085">
      <w:pPr>
        <w:widowControl w:val="0"/>
        <w:tabs>
          <w:tab w:val="left" w:pos="1362"/>
        </w:tabs>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7.3. Работники МБДОУ </w:t>
      </w:r>
      <w:proofErr w:type="gramStart"/>
      <w:r w:rsidRPr="00234085">
        <w:rPr>
          <w:rFonts w:ascii="PT Astra Serif" w:eastAsia="Times New Roman" w:hAnsi="PT Astra Serif" w:cs="Times New Roman CYR"/>
          <w:color w:val="000000"/>
          <w:sz w:val="24"/>
          <w:szCs w:val="24"/>
          <w:lang w:eastAsia="ru-RU"/>
        </w:rPr>
        <w:t>осуществляют свои должностные обязанно</w:t>
      </w:r>
      <w:r w:rsidRPr="00234085">
        <w:rPr>
          <w:rFonts w:ascii="PT Astra Serif" w:eastAsia="Times New Roman" w:hAnsi="PT Astra Serif" w:cs="Times New Roman CYR"/>
          <w:color w:val="000000"/>
          <w:sz w:val="24"/>
          <w:szCs w:val="24"/>
          <w:lang w:eastAsia="ru-RU"/>
        </w:rPr>
        <w:softHyphen/>
        <w:t>сти</w:t>
      </w:r>
      <w:proofErr w:type="gramEnd"/>
      <w:r w:rsidRPr="00234085">
        <w:rPr>
          <w:rFonts w:ascii="PT Astra Serif" w:eastAsia="Times New Roman" w:hAnsi="PT Astra Serif" w:cs="Times New Roman CYR"/>
          <w:color w:val="000000"/>
          <w:sz w:val="24"/>
          <w:szCs w:val="24"/>
          <w:lang w:eastAsia="ru-RU"/>
        </w:rPr>
        <w:t xml:space="preserve"> исключительно в интересах образовательной организации. Работником не допускается заключение сделок и возникновение ситуа</w:t>
      </w:r>
      <w:r w:rsidRPr="00234085">
        <w:rPr>
          <w:rFonts w:ascii="PT Astra Serif" w:eastAsia="Times New Roman" w:hAnsi="PT Astra Serif" w:cs="Times New Roman CYR"/>
          <w:color w:val="000000"/>
          <w:sz w:val="24"/>
          <w:szCs w:val="24"/>
          <w:lang w:eastAsia="ru-RU"/>
        </w:rPr>
        <w:softHyphen/>
        <w:t xml:space="preserve">ций, в которых личные интересы Работника вступают в конфликт с интересами образовательной организации </w:t>
      </w:r>
    </w:p>
    <w:p w:rsidR="00234085" w:rsidRPr="00234085" w:rsidRDefault="00234085" w:rsidP="00234085">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7.4. Работники МБДОУ не оказывают влияние на решение руководителя образовательной организации с целью необоснованного приёма на работу лиц, в устройстве которых заинтересованы, а также с целью необоснованного по</w:t>
      </w:r>
      <w:r w:rsidRPr="00234085">
        <w:rPr>
          <w:rFonts w:ascii="PT Astra Serif" w:eastAsia="Times New Roman" w:hAnsi="PT Astra Serif" w:cs="Times New Roman CYR"/>
          <w:color w:val="000000"/>
          <w:sz w:val="24"/>
          <w:szCs w:val="24"/>
          <w:lang w:eastAsia="ru-RU"/>
        </w:rPr>
        <w:softHyphen/>
        <w:t>вышения по службе других Работников.</w:t>
      </w:r>
    </w:p>
    <w:p w:rsidR="00234085" w:rsidRPr="00234085" w:rsidRDefault="00234085" w:rsidP="00234085">
      <w:pPr>
        <w:widowControl w:val="0"/>
        <w:autoSpaceDE w:val="0"/>
        <w:autoSpaceDN w:val="0"/>
        <w:adjustRightInd w:val="0"/>
        <w:spacing w:after="0" w:line="240" w:lineRule="auto"/>
        <w:ind w:firstLine="600"/>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Участие Работников в принятии решений, касающихся деловых отношений    с </w:t>
      </w:r>
      <w:r w:rsidRPr="00234085">
        <w:rPr>
          <w:rFonts w:ascii="PT Astra Serif" w:eastAsia="Times New Roman" w:hAnsi="PT Astra Serif" w:cs="Times New Roman CYR"/>
          <w:color w:val="000000"/>
          <w:sz w:val="24"/>
          <w:szCs w:val="24"/>
          <w:lang w:eastAsia="ru-RU"/>
        </w:rPr>
        <w:lastRenderedPageBreak/>
        <w:t>контрагентами, в случае возникновения личной заинтересованности, ко</w:t>
      </w:r>
      <w:r w:rsidRPr="00234085">
        <w:rPr>
          <w:rFonts w:ascii="PT Astra Serif" w:eastAsia="Times New Roman" w:hAnsi="PT Astra Serif" w:cs="Times New Roman CYR"/>
          <w:color w:val="000000"/>
          <w:sz w:val="24"/>
          <w:szCs w:val="24"/>
          <w:lang w:eastAsia="ru-RU"/>
        </w:rPr>
        <w:softHyphen/>
        <w:t>торая приводит или может привести к конфликту интересов, не допускается.</w:t>
      </w:r>
    </w:p>
    <w:p w:rsidR="00234085" w:rsidRPr="00234085" w:rsidRDefault="00234085" w:rsidP="0023408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234085" w:rsidRPr="00234085" w:rsidRDefault="00234085" w:rsidP="00234085">
      <w:pPr>
        <w:widowControl w:val="0"/>
        <w:tabs>
          <w:tab w:val="left" w:pos="3250"/>
        </w:tabs>
        <w:autoSpaceDE w:val="0"/>
        <w:autoSpaceDN w:val="0"/>
        <w:adjustRightInd w:val="0"/>
        <w:spacing w:after="166" w:line="190" w:lineRule="exact"/>
        <w:ind w:left="2980"/>
        <w:rPr>
          <w:rFonts w:ascii="Times New Roman CYR" w:eastAsia="Times New Roman" w:hAnsi="Times New Roman CYR" w:cs="Times New Roman CYR"/>
          <w:b/>
          <w:sz w:val="24"/>
          <w:szCs w:val="24"/>
          <w:lang w:eastAsia="ru-RU"/>
        </w:rPr>
      </w:pPr>
      <w:r w:rsidRPr="00234085">
        <w:rPr>
          <w:rFonts w:ascii="Times New Roman CYR" w:eastAsia="Times New Roman" w:hAnsi="Times New Roman CYR" w:cs="Times New Roman CYR"/>
          <w:b/>
          <w:color w:val="000000"/>
          <w:sz w:val="24"/>
          <w:szCs w:val="24"/>
          <w:lang w:eastAsia="ru-RU"/>
        </w:rPr>
        <w:t>8.</w:t>
      </w:r>
      <w:r w:rsidRPr="00234085">
        <w:rPr>
          <w:rFonts w:ascii="Times New Roman CYR" w:eastAsia="Times New Roman" w:hAnsi="Times New Roman CYR" w:cs="Times New Roman CYR"/>
          <w:b/>
          <w:color w:val="000000"/>
          <w:sz w:val="24"/>
          <w:szCs w:val="24"/>
          <w:lang w:eastAsia="ru-RU"/>
        </w:rPr>
        <w:tab/>
        <w:t>Подарки и иная выгода</w:t>
      </w:r>
    </w:p>
    <w:p w:rsidR="00234085" w:rsidRPr="00234085" w:rsidRDefault="00234085" w:rsidP="00234085">
      <w:pPr>
        <w:widowControl w:val="0"/>
        <w:tabs>
          <w:tab w:val="left" w:pos="1323"/>
        </w:tabs>
        <w:autoSpaceDE w:val="0"/>
        <w:autoSpaceDN w:val="0"/>
        <w:adjustRightInd w:val="0"/>
        <w:spacing w:after="0" w:line="240" w:lineRule="auto"/>
        <w:ind w:firstLine="9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8.1.</w:t>
      </w:r>
      <w:r w:rsidRPr="00234085">
        <w:rPr>
          <w:rFonts w:ascii="PT Astra Serif" w:eastAsia="Times New Roman" w:hAnsi="PT Astra Serif" w:cs="Times New Roman CYR"/>
          <w:color w:val="000000"/>
          <w:sz w:val="24"/>
          <w:szCs w:val="24"/>
          <w:lang w:eastAsia="ru-RU"/>
        </w:rPr>
        <w:tab/>
        <w:t>Получение или дарение подарков (услуг) между Работниками МБДОУ, родителями и сотрудниками не допуска</w:t>
      </w:r>
      <w:r w:rsidRPr="00234085">
        <w:rPr>
          <w:rFonts w:ascii="PT Astra Serif" w:eastAsia="Times New Roman" w:hAnsi="PT Astra Serif" w:cs="Times New Roman CYR"/>
          <w:color w:val="000000"/>
          <w:sz w:val="24"/>
          <w:szCs w:val="24"/>
          <w:lang w:eastAsia="ru-RU"/>
        </w:rPr>
        <w:softHyphen/>
        <w:t>ется. Получение и дарение подарков (услуг) допустимо в ряде исключительных случаев и в соответствии со следующими критериями:</w:t>
      </w:r>
    </w:p>
    <w:p w:rsidR="00234085" w:rsidRPr="00234085" w:rsidRDefault="00234085" w:rsidP="00234085">
      <w:pPr>
        <w:widowControl w:val="0"/>
        <w:tabs>
          <w:tab w:val="left" w:pos="1458"/>
        </w:tabs>
        <w:autoSpaceDE w:val="0"/>
        <w:autoSpaceDN w:val="0"/>
        <w:adjustRightInd w:val="0"/>
        <w:spacing w:after="0" w:line="240" w:lineRule="auto"/>
        <w:ind w:left="400" w:firstLine="5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8.1.1.</w:t>
      </w:r>
      <w:r w:rsidRPr="00234085">
        <w:rPr>
          <w:rFonts w:ascii="PT Astra Serif" w:eastAsia="Times New Roman" w:hAnsi="PT Astra Serif" w:cs="Times New Roman CYR"/>
          <w:color w:val="000000"/>
          <w:sz w:val="24"/>
          <w:szCs w:val="24"/>
          <w:lang w:eastAsia="ru-RU"/>
        </w:rPr>
        <w:tab/>
        <w:t>Подарки не должны являться предметами роскоши;</w:t>
      </w:r>
    </w:p>
    <w:p w:rsidR="00234085" w:rsidRPr="00234085" w:rsidRDefault="00234085" w:rsidP="00234085">
      <w:pPr>
        <w:widowControl w:val="0"/>
        <w:tabs>
          <w:tab w:val="left" w:pos="1452"/>
        </w:tabs>
        <w:autoSpaceDE w:val="0"/>
        <w:autoSpaceDN w:val="0"/>
        <w:adjustRightInd w:val="0"/>
        <w:spacing w:after="0" w:line="240" w:lineRule="auto"/>
        <w:ind w:firstLine="9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8.1.2.</w:t>
      </w:r>
      <w:r w:rsidRPr="00234085">
        <w:rPr>
          <w:rFonts w:ascii="PT Astra Serif" w:eastAsia="Times New Roman" w:hAnsi="PT Astra Serif" w:cs="Times New Roman CYR"/>
          <w:color w:val="000000"/>
          <w:sz w:val="24"/>
          <w:szCs w:val="24"/>
          <w:lang w:eastAsia="ru-RU"/>
        </w:rPr>
        <w:tab/>
        <w:t>Подарки не должны являться вознаграждением за решения, дейст</w:t>
      </w:r>
      <w:r w:rsidRPr="00234085">
        <w:rPr>
          <w:rFonts w:ascii="PT Astra Serif" w:eastAsia="Times New Roman" w:hAnsi="PT Astra Serif" w:cs="Times New Roman CYR"/>
          <w:color w:val="000000"/>
          <w:sz w:val="24"/>
          <w:szCs w:val="24"/>
          <w:lang w:eastAsia="ru-RU"/>
        </w:rPr>
        <w:softHyphen/>
        <w:t>вия или бездействие при осуществлении должностных обязанностей или про</w:t>
      </w:r>
      <w:r w:rsidRPr="00234085">
        <w:rPr>
          <w:rFonts w:ascii="PT Astra Serif" w:eastAsia="Times New Roman" w:hAnsi="PT Astra Serif" w:cs="Times New Roman CYR"/>
          <w:color w:val="000000"/>
          <w:sz w:val="24"/>
          <w:szCs w:val="24"/>
          <w:lang w:eastAsia="ru-RU"/>
        </w:rPr>
        <w:softHyphen/>
        <w:t>фессиональной деятельности;</w:t>
      </w:r>
    </w:p>
    <w:p w:rsidR="00234085" w:rsidRPr="00234085" w:rsidRDefault="00234085" w:rsidP="00234085">
      <w:pPr>
        <w:widowControl w:val="0"/>
        <w:autoSpaceDE w:val="0"/>
        <w:autoSpaceDN w:val="0"/>
        <w:adjustRightInd w:val="0"/>
        <w:spacing w:after="0" w:line="240" w:lineRule="auto"/>
        <w:ind w:firstLine="9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8.1.3. Поводом для подарка должно быть личное событие Работника или событие, напрямую связанное с государственными или профессиональными праздниками, а также с проведением официальных мероприятий МБДОУ.</w:t>
      </w:r>
    </w:p>
    <w:p w:rsidR="00234085" w:rsidRPr="00234085" w:rsidRDefault="00234085" w:rsidP="00234085">
      <w:pPr>
        <w:widowControl w:val="0"/>
        <w:tabs>
          <w:tab w:val="left" w:pos="1323"/>
        </w:tabs>
        <w:autoSpaceDE w:val="0"/>
        <w:autoSpaceDN w:val="0"/>
        <w:adjustRightInd w:val="0"/>
        <w:spacing w:after="0" w:line="240" w:lineRule="auto"/>
        <w:ind w:firstLine="9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8.2.</w:t>
      </w:r>
      <w:r w:rsidRPr="00234085">
        <w:rPr>
          <w:rFonts w:ascii="PT Astra Serif" w:eastAsia="Times New Roman" w:hAnsi="PT Astra Serif" w:cs="Times New Roman CYR"/>
          <w:color w:val="000000"/>
          <w:sz w:val="24"/>
          <w:szCs w:val="24"/>
          <w:lang w:eastAsia="ru-RU"/>
        </w:rPr>
        <w:tab/>
      </w:r>
      <w:proofErr w:type="gramStart"/>
      <w:r w:rsidRPr="00234085">
        <w:rPr>
          <w:rFonts w:ascii="PT Astra Serif" w:eastAsia="Times New Roman" w:hAnsi="PT Astra Serif" w:cs="Times New Roman CYR"/>
          <w:color w:val="000000"/>
          <w:sz w:val="24"/>
          <w:szCs w:val="24"/>
          <w:lang w:eastAsia="ru-RU"/>
        </w:rPr>
        <w:t>Работник в течение трёх дней со дня получения или дарения подарка (услуги) должностному лицу сообщает об этом факте в Комиссию по противо</w:t>
      </w:r>
      <w:r w:rsidRPr="00234085">
        <w:rPr>
          <w:rFonts w:ascii="PT Astra Serif" w:eastAsia="Times New Roman" w:hAnsi="PT Astra Serif" w:cs="Times New Roman CYR"/>
          <w:color w:val="000000"/>
          <w:sz w:val="24"/>
          <w:szCs w:val="24"/>
          <w:lang w:eastAsia="ru-RU"/>
        </w:rPr>
        <w:softHyphen/>
        <w:t>действию коррупции и урегулированию конфликта интересов в образовательной организации и/или лицу, ответственному за профилактику коррупционных и иных правонарушений в образовательной организации в случае, если стоимость подарка пре</w:t>
      </w:r>
      <w:r w:rsidRPr="00234085">
        <w:rPr>
          <w:rFonts w:ascii="PT Astra Serif" w:eastAsia="Times New Roman" w:hAnsi="PT Astra Serif" w:cs="Times New Roman CYR"/>
          <w:color w:val="000000"/>
          <w:sz w:val="24"/>
          <w:szCs w:val="24"/>
          <w:lang w:eastAsia="ru-RU"/>
        </w:rPr>
        <w:softHyphen/>
        <w:t>вышает 3 000 рублей.</w:t>
      </w:r>
      <w:proofErr w:type="gramEnd"/>
    </w:p>
    <w:p w:rsidR="00234085" w:rsidRPr="00234085" w:rsidRDefault="00234085" w:rsidP="00234085">
      <w:pPr>
        <w:widowControl w:val="0"/>
        <w:autoSpaceDE w:val="0"/>
        <w:autoSpaceDN w:val="0"/>
        <w:adjustRightInd w:val="0"/>
        <w:spacing w:after="0" w:line="240" w:lineRule="auto"/>
        <w:ind w:firstLine="851"/>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8.3.</w:t>
      </w:r>
      <w:r w:rsidRPr="00234085">
        <w:rPr>
          <w:rFonts w:ascii="PT Astra Serif" w:eastAsia="Times New Roman" w:hAnsi="PT Astra Serif" w:cs="Times New Roman CYR"/>
          <w:color w:val="000000"/>
          <w:sz w:val="24"/>
          <w:szCs w:val="24"/>
          <w:lang w:eastAsia="ru-RU"/>
        </w:rPr>
        <w:tab/>
        <w:t>При возникновении вопросов и конфликтных ситуаций, связанных с получением или дарением подарков (услуг), Работникам необходимо обра</w:t>
      </w:r>
      <w:r w:rsidRPr="00234085">
        <w:rPr>
          <w:rFonts w:ascii="PT Astra Serif" w:eastAsia="Times New Roman" w:hAnsi="PT Astra Serif" w:cs="Times New Roman CYR"/>
          <w:color w:val="000000"/>
          <w:sz w:val="24"/>
          <w:szCs w:val="24"/>
          <w:lang w:eastAsia="ru-RU"/>
        </w:rPr>
        <w:softHyphen/>
        <w:t>щаться к своему непосредственному руководителю и/или в Комиссию но про</w:t>
      </w:r>
      <w:r w:rsidRPr="00234085">
        <w:rPr>
          <w:rFonts w:ascii="PT Astra Serif" w:eastAsia="Times New Roman" w:hAnsi="PT Astra Serif" w:cs="Times New Roman CYR"/>
          <w:color w:val="000000"/>
          <w:sz w:val="24"/>
          <w:szCs w:val="24"/>
          <w:lang w:eastAsia="ru-RU"/>
        </w:rPr>
        <w:softHyphen/>
        <w:t xml:space="preserve">тиводействию коррупции и по </w:t>
      </w:r>
      <w:proofErr w:type="spellStart"/>
      <w:proofErr w:type="gramStart"/>
      <w:r w:rsidRPr="00234085">
        <w:rPr>
          <w:rFonts w:ascii="PT Astra Serif" w:eastAsia="Times New Roman" w:hAnsi="PT Astra Serif" w:cs="Times New Roman CYR"/>
          <w:color w:val="000000"/>
          <w:sz w:val="24"/>
          <w:szCs w:val="24"/>
          <w:lang w:eastAsia="ru-RU"/>
        </w:rPr>
        <w:t>ype</w:t>
      </w:r>
      <w:proofErr w:type="gramEnd"/>
      <w:r w:rsidRPr="00234085">
        <w:rPr>
          <w:rFonts w:ascii="PT Astra Serif" w:eastAsia="Times New Roman" w:hAnsi="PT Astra Serif" w:cs="Times New Roman CYR"/>
          <w:color w:val="000000"/>
          <w:sz w:val="24"/>
          <w:szCs w:val="24"/>
          <w:lang w:eastAsia="ru-RU"/>
        </w:rPr>
        <w:t>гулированию</w:t>
      </w:r>
      <w:proofErr w:type="spellEnd"/>
      <w:r w:rsidRPr="00234085">
        <w:rPr>
          <w:rFonts w:ascii="PT Astra Serif" w:eastAsia="Times New Roman" w:hAnsi="PT Astra Serif" w:cs="Times New Roman CYR"/>
          <w:color w:val="000000"/>
          <w:sz w:val="24"/>
          <w:szCs w:val="24"/>
          <w:lang w:eastAsia="ru-RU"/>
        </w:rPr>
        <w:t xml:space="preserve"> конфликта интересов в МБДОУ, и/или к лицу, ответственному за профилактику коррупци</w:t>
      </w:r>
      <w:r w:rsidRPr="00234085">
        <w:rPr>
          <w:rFonts w:ascii="PT Astra Serif" w:eastAsia="Times New Roman" w:hAnsi="PT Astra Serif" w:cs="Times New Roman CYR"/>
          <w:color w:val="000000"/>
          <w:sz w:val="24"/>
          <w:szCs w:val="24"/>
          <w:lang w:eastAsia="ru-RU"/>
        </w:rPr>
        <w:softHyphen/>
        <w:t>онных и иных правонарушений.</w:t>
      </w:r>
    </w:p>
    <w:p w:rsidR="00234085" w:rsidRPr="00234085" w:rsidRDefault="00234085" w:rsidP="00234085">
      <w:pPr>
        <w:widowControl w:val="0"/>
        <w:tabs>
          <w:tab w:val="left" w:pos="1790"/>
        </w:tabs>
        <w:autoSpaceDE w:val="0"/>
        <w:autoSpaceDN w:val="0"/>
        <w:adjustRightInd w:val="0"/>
        <w:spacing w:after="0" w:line="190" w:lineRule="exact"/>
        <w:ind w:left="1520"/>
        <w:jc w:val="both"/>
        <w:rPr>
          <w:rFonts w:ascii="Times New Roman CYR" w:eastAsia="Times New Roman" w:hAnsi="Times New Roman CYR" w:cs="Times New Roman CYR"/>
          <w:color w:val="000000"/>
          <w:sz w:val="24"/>
          <w:szCs w:val="24"/>
          <w:lang w:eastAsia="ru-RU"/>
        </w:rPr>
      </w:pPr>
    </w:p>
    <w:p w:rsidR="00234085" w:rsidRPr="00234085" w:rsidRDefault="00234085" w:rsidP="00234085">
      <w:pPr>
        <w:widowControl w:val="0"/>
        <w:autoSpaceDE w:val="0"/>
        <w:autoSpaceDN w:val="0"/>
        <w:adjustRightInd w:val="0"/>
        <w:spacing w:after="171" w:line="190" w:lineRule="exact"/>
        <w:ind w:left="2300"/>
        <w:rPr>
          <w:rFonts w:ascii="Times New Roman CYR" w:eastAsia="Times New Roman" w:hAnsi="Times New Roman CYR" w:cs="Times New Roman CYR"/>
          <w:b/>
          <w:sz w:val="24"/>
          <w:szCs w:val="24"/>
          <w:lang w:eastAsia="ru-RU"/>
        </w:rPr>
      </w:pPr>
      <w:r w:rsidRPr="00234085">
        <w:rPr>
          <w:rFonts w:ascii="Times New Roman CYR" w:eastAsia="Times New Roman" w:hAnsi="Times New Roman CYR" w:cs="Times New Roman CYR"/>
          <w:b/>
          <w:color w:val="000000"/>
          <w:sz w:val="24"/>
          <w:szCs w:val="24"/>
          <w:lang w:eastAsia="ru-RU"/>
        </w:rPr>
        <w:t>9. Правила поведения в сфере закупок</w:t>
      </w:r>
    </w:p>
    <w:p w:rsidR="00234085" w:rsidRPr="00234085" w:rsidRDefault="00234085" w:rsidP="00234085">
      <w:pPr>
        <w:widowControl w:val="0"/>
        <w:tabs>
          <w:tab w:val="left" w:pos="1282"/>
        </w:tabs>
        <w:autoSpaceDE w:val="0"/>
        <w:autoSpaceDN w:val="0"/>
        <w:adjustRightInd w:val="0"/>
        <w:spacing w:after="0" w:line="240" w:lineRule="auto"/>
        <w:ind w:right="160"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9.1.</w:t>
      </w:r>
      <w:r w:rsidRPr="00234085">
        <w:rPr>
          <w:rFonts w:ascii="PT Astra Serif" w:eastAsia="Times New Roman" w:hAnsi="PT Astra Serif" w:cs="Times New Roman CYR"/>
          <w:color w:val="000000"/>
          <w:sz w:val="24"/>
          <w:szCs w:val="24"/>
          <w:lang w:eastAsia="ru-RU"/>
        </w:rPr>
        <w:tab/>
      </w:r>
      <w:proofErr w:type="gramStart"/>
      <w:r w:rsidRPr="00234085">
        <w:rPr>
          <w:rFonts w:ascii="PT Astra Serif" w:eastAsia="Times New Roman" w:hAnsi="PT Astra Serif" w:cs="Times New Roman CYR"/>
          <w:color w:val="000000"/>
          <w:sz w:val="24"/>
          <w:szCs w:val="24"/>
          <w:lang w:eastAsia="ru-RU"/>
        </w:rPr>
        <w:t>При планировании и осуществлении закупок, заключении и исполне</w:t>
      </w:r>
      <w:r w:rsidRPr="00234085">
        <w:rPr>
          <w:rFonts w:ascii="PT Astra Serif" w:eastAsia="Times New Roman" w:hAnsi="PT Astra Serif" w:cs="Times New Roman CYR"/>
          <w:color w:val="000000"/>
          <w:sz w:val="24"/>
          <w:szCs w:val="24"/>
          <w:lang w:eastAsia="ru-RU"/>
        </w:rPr>
        <w:softHyphen/>
        <w:t>нии контрактов (договоров), заключенных по итогам их осуществления, образовательная орга</w:t>
      </w:r>
      <w:r w:rsidRPr="00234085">
        <w:rPr>
          <w:rFonts w:ascii="PT Astra Serif" w:eastAsia="Times New Roman" w:hAnsi="PT Astra Serif" w:cs="Times New Roman CYR"/>
          <w:color w:val="000000"/>
          <w:sz w:val="24"/>
          <w:szCs w:val="24"/>
          <w:lang w:eastAsia="ru-RU"/>
        </w:rPr>
        <w:softHyphen/>
        <w:t>низации и Работники обязаны обеспечить соблюдение принципов контрактной системы, предусмотренных статьёй 6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234085" w:rsidRPr="00234085" w:rsidRDefault="00234085" w:rsidP="00234085">
      <w:pPr>
        <w:widowControl w:val="0"/>
        <w:autoSpaceDE w:val="0"/>
        <w:autoSpaceDN w:val="0"/>
        <w:adjustRightInd w:val="0"/>
        <w:spacing w:after="0" w:line="240" w:lineRule="auto"/>
        <w:ind w:right="160"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9.2.</w:t>
      </w:r>
      <w:r w:rsidRPr="00234085">
        <w:rPr>
          <w:rFonts w:ascii="PT Astra Serif" w:eastAsia="Times New Roman" w:hAnsi="PT Astra Serif" w:cs="Times New Roman CYR"/>
          <w:color w:val="000000"/>
          <w:sz w:val="24"/>
          <w:szCs w:val="24"/>
          <w:lang w:eastAsia="ru-RU"/>
        </w:rPr>
        <w:tab/>
        <w:t>В МБДОУ должна быть разработана и принята система правил, подробно регламентирующих действия образовательной организации и Работников при плани</w:t>
      </w:r>
      <w:r w:rsidRPr="00234085">
        <w:rPr>
          <w:rFonts w:ascii="PT Astra Serif" w:eastAsia="Times New Roman" w:hAnsi="PT Astra Serif" w:cs="Times New Roman CYR"/>
          <w:color w:val="000000"/>
          <w:sz w:val="24"/>
          <w:szCs w:val="24"/>
          <w:lang w:eastAsia="ru-RU"/>
        </w:rPr>
        <w:softHyphen/>
        <w:t>ровании и осуществлении закупок, заключении и исполнении контрактов (до</w:t>
      </w:r>
      <w:r w:rsidRPr="00234085">
        <w:rPr>
          <w:rFonts w:ascii="PT Astra Serif" w:eastAsia="Times New Roman" w:hAnsi="PT Astra Serif" w:cs="Times New Roman CYR"/>
          <w:color w:val="000000"/>
          <w:sz w:val="24"/>
          <w:szCs w:val="24"/>
          <w:lang w:eastAsia="ru-RU"/>
        </w:rPr>
        <w:softHyphen/>
        <w:t>говоров), заключенных по итогам их осуществления (далее - Правила). К дан</w:t>
      </w:r>
      <w:r w:rsidRPr="00234085">
        <w:rPr>
          <w:rFonts w:ascii="PT Astra Serif" w:eastAsia="Times New Roman" w:hAnsi="PT Astra Serif" w:cs="Times New Roman CYR"/>
          <w:color w:val="000000"/>
          <w:sz w:val="24"/>
          <w:szCs w:val="24"/>
          <w:lang w:eastAsia="ru-RU"/>
        </w:rPr>
        <w:softHyphen/>
        <w:t>ным Правилам относятся следующие документы:</w:t>
      </w:r>
    </w:p>
    <w:p w:rsidR="00234085" w:rsidRPr="00234085" w:rsidRDefault="00234085" w:rsidP="00234085">
      <w:pPr>
        <w:widowControl w:val="0"/>
        <w:autoSpaceDE w:val="0"/>
        <w:autoSpaceDN w:val="0"/>
        <w:adjustRightInd w:val="0"/>
        <w:spacing w:after="0" w:line="240" w:lineRule="auto"/>
        <w:ind w:right="160"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9.2.1.</w:t>
      </w:r>
      <w:r w:rsidRPr="00234085">
        <w:rPr>
          <w:rFonts w:ascii="PT Astra Serif" w:eastAsia="Times New Roman" w:hAnsi="PT Astra Serif" w:cs="Times New Roman CYR"/>
          <w:color w:val="000000"/>
          <w:sz w:val="24"/>
          <w:szCs w:val="24"/>
          <w:lang w:eastAsia="ru-RU"/>
        </w:rPr>
        <w:tab/>
        <w:t>Должностные регламенты (инструкции) Работников, занятых в сфе</w:t>
      </w:r>
      <w:r w:rsidRPr="00234085">
        <w:rPr>
          <w:rFonts w:ascii="PT Astra Serif" w:eastAsia="Times New Roman" w:hAnsi="PT Astra Serif" w:cs="Times New Roman CYR"/>
          <w:color w:val="000000"/>
          <w:sz w:val="24"/>
          <w:szCs w:val="24"/>
          <w:lang w:eastAsia="ru-RU"/>
        </w:rPr>
        <w:softHyphen/>
        <w:t>ре закупок;</w:t>
      </w:r>
    </w:p>
    <w:p w:rsidR="00234085" w:rsidRPr="00234085" w:rsidRDefault="00234085" w:rsidP="00234085">
      <w:pPr>
        <w:widowControl w:val="0"/>
        <w:tabs>
          <w:tab w:val="left" w:pos="1426"/>
        </w:tabs>
        <w:autoSpaceDE w:val="0"/>
        <w:autoSpaceDN w:val="0"/>
        <w:adjustRightInd w:val="0"/>
        <w:spacing w:after="0" w:line="240" w:lineRule="auto"/>
        <w:ind w:right="160"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9.2.2.</w:t>
      </w:r>
      <w:r w:rsidRPr="00234085">
        <w:rPr>
          <w:rFonts w:ascii="PT Astra Serif" w:eastAsia="Times New Roman" w:hAnsi="PT Astra Serif" w:cs="Times New Roman CYR"/>
          <w:color w:val="000000"/>
          <w:sz w:val="24"/>
          <w:szCs w:val="24"/>
          <w:lang w:eastAsia="ru-RU"/>
        </w:rPr>
        <w:tab/>
      </w:r>
      <w:proofErr w:type="gramStart"/>
      <w:r w:rsidRPr="00234085">
        <w:rPr>
          <w:rFonts w:ascii="PT Astra Serif" w:eastAsia="Times New Roman" w:hAnsi="PT Astra Serif" w:cs="Times New Roman CYR"/>
          <w:color w:val="000000"/>
          <w:sz w:val="24"/>
          <w:szCs w:val="24"/>
          <w:lang w:eastAsia="ru-RU"/>
        </w:rPr>
        <w:t>Положения (регламенты, порядки работы) о комиссиях (по осуще</w:t>
      </w:r>
      <w:r w:rsidRPr="00234085">
        <w:rPr>
          <w:rFonts w:ascii="PT Astra Serif" w:eastAsia="Times New Roman" w:hAnsi="PT Astra Serif" w:cs="Times New Roman CYR"/>
          <w:color w:val="000000"/>
          <w:sz w:val="24"/>
          <w:szCs w:val="24"/>
          <w:lang w:eastAsia="ru-RU"/>
        </w:rPr>
        <w:softHyphen/>
        <w:t>ствлению закупок, приёмочной, по признанию победителя уклонившимся, по согласованию поставщику (подрядчику, исполнителю) возможности предос</w:t>
      </w:r>
      <w:r w:rsidRPr="00234085">
        <w:rPr>
          <w:rFonts w:ascii="PT Astra Serif" w:eastAsia="Times New Roman" w:hAnsi="PT Astra Serif" w:cs="Times New Roman CYR"/>
          <w:color w:val="000000"/>
          <w:sz w:val="24"/>
          <w:szCs w:val="24"/>
          <w:lang w:eastAsia="ru-RU"/>
        </w:rPr>
        <w:softHyphen/>
        <w:t>тавления продукции с улучшенными характеристиками и иные);</w:t>
      </w:r>
      <w:proofErr w:type="gramEnd"/>
    </w:p>
    <w:p w:rsidR="00234085" w:rsidRPr="00234085" w:rsidRDefault="00234085" w:rsidP="00234085">
      <w:pPr>
        <w:widowControl w:val="0"/>
        <w:tabs>
          <w:tab w:val="left" w:pos="1422"/>
        </w:tabs>
        <w:autoSpaceDE w:val="0"/>
        <w:autoSpaceDN w:val="0"/>
        <w:adjustRightInd w:val="0"/>
        <w:spacing w:after="0" w:line="240" w:lineRule="auto"/>
        <w:ind w:right="160"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9.2.3</w:t>
      </w:r>
      <w:r w:rsidRPr="00234085">
        <w:rPr>
          <w:rFonts w:ascii="PT Astra Serif" w:eastAsia="Times New Roman" w:hAnsi="PT Astra Serif" w:cs="Times New Roman CYR"/>
          <w:color w:val="000000"/>
          <w:sz w:val="24"/>
          <w:szCs w:val="24"/>
          <w:lang w:eastAsia="ru-RU"/>
        </w:rPr>
        <w:tab/>
        <w:t xml:space="preserve">Документ, определяющий правила и формы осуществления </w:t>
      </w:r>
      <w:proofErr w:type="gramStart"/>
      <w:r w:rsidRPr="00234085">
        <w:rPr>
          <w:rFonts w:ascii="PT Astra Serif" w:eastAsia="Times New Roman" w:hAnsi="PT Astra Serif" w:cs="Times New Roman CYR"/>
          <w:color w:val="000000"/>
          <w:sz w:val="24"/>
          <w:szCs w:val="24"/>
          <w:lang w:eastAsia="ru-RU"/>
        </w:rPr>
        <w:t>контро</w:t>
      </w:r>
      <w:r w:rsidRPr="00234085">
        <w:rPr>
          <w:rFonts w:ascii="PT Astra Serif" w:eastAsia="Times New Roman" w:hAnsi="PT Astra Serif" w:cs="Times New Roman CYR"/>
          <w:color w:val="000000"/>
          <w:sz w:val="24"/>
          <w:szCs w:val="24"/>
          <w:lang w:eastAsia="ru-RU"/>
        </w:rPr>
        <w:softHyphen/>
        <w:t>ля за</w:t>
      </w:r>
      <w:proofErr w:type="gramEnd"/>
      <w:r w:rsidRPr="00234085">
        <w:rPr>
          <w:rFonts w:ascii="PT Astra Serif" w:eastAsia="Times New Roman" w:hAnsi="PT Astra Serif" w:cs="Times New Roman CYR"/>
          <w:color w:val="000000"/>
          <w:sz w:val="24"/>
          <w:szCs w:val="24"/>
          <w:lang w:eastAsia="ru-RU"/>
        </w:rPr>
        <w:t xml:space="preserve"> исполнением поставщиком (подрядчиком, исполнителем) условий кон</w:t>
      </w:r>
      <w:r w:rsidRPr="00234085">
        <w:rPr>
          <w:rFonts w:ascii="PT Astra Serif" w:eastAsia="Times New Roman" w:hAnsi="PT Astra Serif" w:cs="Times New Roman CYR"/>
          <w:color w:val="000000"/>
          <w:sz w:val="24"/>
          <w:szCs w:val="24"/>
          <w:lang w:eastAsia="ru-RU"/>
        </w:rPr>
        <w:softHyphen/>
        <w:t>тракта в соответствии с законодательством Российской Федерации.</w:t>
      </w:r>
    </w:p>
    <w:p w:rsidR="00234085" w:rsidRPr="00234085" w:rsidRDefault="00234085" w:rsidP="00234085">
      <w:pPr>
        <w:widowControl w:val="0"/>
        <w:autoSpaceDE w:val="0"/>
        <w:autoSpaceDN w:val="0"/>
        <w:adjustRightInd w:val="0"/>
        <w:spacing w:after="0" w:line="240" w:lineRule="auto"/>
        <w:ind w:right="160"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В целях заключения контрактов (договоров) на условиях, обеспечиваю</w:t>
      </w:r>
      <w:r w:rsidRPr="00234085">
        <w:rPr>
          <w:rFonts w:ascii="PT Astra Serif" w:eastAsia="Times New Roman" w:hAnsi="PT Astra Serif" w:cs="Times New Roman CYR"/>
          <w:color w:val="000000"/>
          <w:sz w:val="24"/>
          <w:szCs w:val="24"/>
          <w:lang w:eastAsia="ru-RU"/>
        </w:rPr>
        <w:softHyphen/>
        <w:t>щих наиболее эффективное достижение заданных результатов обеспечения муниципальных нужд и нужд МБДОУ, в образовательной организации должно быть обес</w:t>
      </w:r>
      <w:r w:rsidRPr="00234085">
        <w:rPr>
          <w:rFonts w:ascii="PT Astra Serif" w:eastAsia="Times New Roman" w:hAnsi="PT Astra Serif" w:cs="Times New Roman CYR"/>
          <w:color w:val="000000"/>
          <w:sz w:val="24"/>
          <w:szCs w:val="24"/>
          <w:lang w:eastAsia="ru-RU"/>
        </w:rPr>
        <w:softHyphen/>
        <w:t>печено неукоснительное соблюдение Правил и предусмотрены меры ответст</w:t>
      </w:r>
      <w:r w:rsidRPr="00234085">
        <w:rPr>
          <w:rFonts w:ascii="PT Astra Serif" w:eastAsia="Times New Roman" w:hAnsi="PT Astra Serif" w:cs="Times New Roman CYR"/>
          <w:color w:val="000000"/>
          <w:sz w:val="24"/>
          <w:szCs w:val="24"/>
          <w:lang w:eastAsia="ru-RU"/>
        </w:rPr>
        <w:softHyphen/>
        <w:t>венности.</w:t>
      </w:r>
    </w:p>
    <w:p w:rsidR="00234085" w:rsidRPr="00234085" w:rsidRDefault="00234085" w:rsidP="00234085">
      <w:pPr>
        <w:widowControl w:val="0"/>
        <w:tabs>
          <w:tab w:val="left" w:pos="1282"/>
        </w:tabs>
        <w:autoSpaceDE w:val="0"/>
        <w:autoSpaceDN w:val="0"/>
        <w:adjustRightInd w:val="0"/>
        <w:spacing w:after="0" w:line="240" w:lineRule="auto"/>
        <w:ind w:right="160"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9.3.</w:t>
      </w:r>
      <w:r w:rsidRPr="00234085">
        <w:rPr>
          <w:rFonts w:ascii="PT Astra Serif" w:eastAsia="Times New Roman" w:hAnsi="PT Astra Serif" w:cs="Times New Roman CYR"/>
          <w:color w:val="000000"/>
          <w:sz w:val="24"/>
          <w:szCs w:val="24"/>
          <w:lang w:eastAsia="ru-RU"/>
        </w:rPr>
        <w:tab/>
        <w:t>В целях эффективности и результативности закупочной деятельности МБДОУ в качестве Работников, занятых в сфере закупок, должна привле</w:t>
      </w:r>
      <w:r w:rsidRPr="00234085">
        <w:rPr>
          <w:rFonts w:ascii="PT Astra Serif" w:eastAsia="Times New Roman" w:hAnsi="PT Astra Serif" w:cs="Times New Roman CYR"/>
          <w:color w:val="000000"/>
          <w:sz w:val="24"/>
          <w:szCs w:val="24"/>
          <w:lang w:eastAsia="ru-RU"/>
        </w:rPr>
        <w:softHyphen/>
        <w:t xml:space="preserve">кать </w:t>
      </w:r>
      <w:r w:rsidRPr="00234085">
        <w:rPr>
          <w:rFonts w:ascii="PT Astra Serif" w:eastAsia="Times New Roman" w:hAnsi="PT Astra Serif" w:cs="Times New Roman CYR"/>
          <w:color w:val="000000"/>
          <w:sz w:val="24"/>
          <w:szCs w:val="24"/>
          <w:lang w:eastAsia="ru-RU"/>
        </w:rPr>
        <w:lastRenderedPageBreak/>
        <w:t>преимущественно квалифицированных специалистов, обладающих теоре</w:t>
      </w:r>
      <w:r w:rsidRPr="00234085">
        <w:rPr>
          <w:rFonts w:ascii="PT Astra Serif" w:eastAsia="Times New Roman" w:hAnsi="PT Astra Serif" w:cs="Times New Roman CYR"/>
          <w:color w:val="000000"/>
          <w:sz w:val="24"/>
          <w:szCs w:val="24"/>
          <w:lang w:eastAsia="ru-RU"/>
        </w:rPr>
        <w:softHyphen/>
        <w:t>тическими и практическими знаниями и навыками в указанной сфере.</w:t>
      </w:r>
    </w:p>
    <w:p w:rsidR="00234085" w:rsidRPr="00234085" w:rsidRDefault="00234085" w:rsidP="00234085">
      <w:pPr>
        <w:widowControl w:val="0"/>
        <w:autoSpaceDE w:val="0"/>
        <w:autoSpaceDN w:val="0"/>
        <w:adjustRightInd w:val="0"/>
        <w:spacing w:after="0" w:line="240" w:lineRule="auto"/>
        <w:ind w:right="160"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МБДОУ должно своевременно обеспечивать профессиональную пе</w:t>
      </w:r>
      <w:r w:rsidRPr="00234085">
        <w:rPr>
          <w:rFonts w:ascii="PT Astra Serif" w:eastAsia="Times New Roman" w:hAnsi="PT Astra Serif" w:cs="Times New Roman CYR"/>
          <w:color w:val="000000"/>
          <w:sz w:val="24"/>
          <w:szCs w:val="24"/>
          <w:lang w:eastAsia="ru-RU"/>
        </w:rPr>
        <w:softHyphen/>
        <w:t>реподготовку или повышение квалификации своих Работников, занятых в сфе</w:t>
      </w:r>
      <w:r w:rsidRPr="00234085">
        <w:rPr>
          <w:rFonts w:ascii="PT Astra Serif" w:eastAsia="Times New Roman" w:hAnsi="PT Astra Serif" w:cs="Times New Roman CYR"/>
          <w:color w:val="000000"/>
          <w:sz w:val="24"/>
          <w:szCs w:val="24"/>
          <w:lang w:eastAsia="ru-RU"/>
        </w:rPr>
        <w:softHyphen/>
        <w:t>ре закупок.</w:t>
      </w:r>
    </w:p>
    <w:p w:rsidR="00234085" w:rsidRPr="00234085" w:rsidRDefault="00234085" w:rsidP="00234085">
      <w:pPr>
        <w:widowControl w:val="0"/>
        <w:autoSpaceDE w:val="0"/>
        <w:autoSpaceDN w:val="0"/>
        <w:adjustRightInd w:val="0"/>
        <w:spacing w:after="0" w:line="240" w:lineRule="auto"/>
        <w:ind w:firstLine="4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9.4.</w:t>
      </w:r>
      <w:r w:rsidRPr="00234085">
        <w:rPr>
          <w:rFonts w:ascii="PT Astra Serif" w:eastAsia="Times New Roman" w:hAnsi="PT Astra Serif" w:cs="Times New Roman CYR"/>
          <w:color w:val="000000"/>
          <w:sz w:val="24"/>
          <w:szCs w:val="24"/>
          <w:lang w:eastAsia="ru-RU"/>
        </w:rPr>
        <w:tab/>
        <w:t>МБДОУ и Работники не имеют право проводить переговоры с участниками закупок в отношении их заявок, окончательных предложений до завершения процедуры определения победителя закупки, за исключением слу</w:t>
      </w:r>
      <w:r w:rsidRPr="00234085">
        <w:rPr>
          <w:rFonts w:ascii="PT Astra Serif" w:eastAsia="Times New Roman" w:hAnsi="PT Astra Serif" w:cs="Times New Roman CYR"/>
          <w:color w:val="000000"/>
          <w:sz w:val="24"/>
          <w:szCs w:val="24"/>
          <w:lang w:eastAsia="ru-RU"/>
        </w:rPr>
        <w:softHyphen/>
        <w:t>чаев, предусмотренных законодательством. При проведении электронных аук</w:t>
      </w:r>
      <w:r w:rsidRPr="00234085">
        <w:rPr>
          <w:rFonts w:ascii="PT Astra Serif" w:eastAsia="Times New Roman" w:hAnsi="PT Astra Serif" w:cs="Times New Roman CYR"/>
          <w:color w:val="000000"/>
          <w:sz w:val="24"/>
          <w:szCs w:val="24"/>
          <w:lang w:eastAsia="ru-RU"/>
        </w:rPr>
        <w:softHyphen/>
        <w:t>ционов не допускаются переговоры с оператором электронной площадки в слу</w:t>
      </w:r>
      <w:r w:rsidRPr="00234085">
        <w:rPr>
          <w:rFonts w:ascii="PT Astra Serif" w:eastAsia="Times New Roman" w:hAnsi="PT Astra Serif" w:cs="Times New Roman CYR"/>
          <w:color w:val="000000"/>
          <w:sz w:val="24"/>
          <w:szCs w:val="24"/>
          <w:lang w:eastAsia="ru-RU"/>
        </w:rPr>
        <w:softHyphen/>
        <w:t>чае, если в результате этих переговоров создаются преимущественные условия для участия в электронном аукционе и (или) условия для разглашения конфи</w:t>
      </w:r>
      <w:r w:rsidRPr="00234085">
        <w:rPr>
          <w:rFonts w:ascii="PT Astra Serif" w:eastAsia="Times New Roman" w:hAnsi="PT Astra Serif" w:cs="Times New Roman CYR"/>
          <w:color w:val="000000"/>
          <w:sz w:val="24"/>
          <w:szCs w:val="24"/>
          <w:lang w:eastAsia="ru-RU"/>
        </w:rPr>
        <w:softHyphen/>
        <w:t>денциальной информации.</w:t>
      </w:r>
    </w:p>
    <w:p w:rsidR="00234085" w:rsidRPr="00234085" w:rsidRDefault="00234085" w:rsidP="00234085">
      <w:pPr>
        <w:widowControl w:val="0"/>
        <w:tabs>
          <w:tab w:val="left" w:pos="1323"/>
        </w:tabs>
        <w:autoSpaceDE w:val="0"/>
        <w:autoSpaceDN w:val="0"/>
        <w:adjustRightInd w:val="0"/>
        <w:spacing w:after="0" w:line="240" w:lineRule="auto"/>
        <w:ind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9.5.</w:t>
      </w:r>
      <w:r w:rsidRPr="00234085">
        <w:rPr>
          <w:rFonts w:ascii="PT Astra Serif" w:eastAsia="Times New Roman" w:hAnsi="PT Astra Serif" w:cs="Times New Roman CYR"/>
          <w:color w:val="000000"/>
          <w:sz w:val="24"/>
          <w:szCs w:val="24"/>
          <w:lang w:eastAsia="ru-RU"/>
        </w:rPr>
        <w:tab/>
        <w:t>При осуществлении закупок МБДОУ и Работники не должны допускать конфликта интересов с участниками закупок.</w:t>
      </w:r>
    </w:p>
    <w:p w:rsidR="00234085" w:rsidRPr="00234085" w:rsidRDefault="00234085" w:rsidP="00234085">
      <w:pPr>
        <w:widowControl w:val="0"/>
        <w:autoSpaceDE w:val="0"/>
        <w:autoSpaceDN w:val="0"/>
        <w:adjustRightInd w:val="0"/>
        <w:spacing w:after="0" w:line="240" w:lineRule="auto"/>
        <w:ind w:firstLine="709"/>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При формировании персонального состава комиссий МБДОУ и Ра</w:t>
      </w:r>
      <w:r w:rsidRPr="00234085">
        <w:rPr>
          <w:rFonts w:ascii="PT Astra Serif" w:eastAsia="Times New Roman" w:hAnsi="PT Astra Serif" w:cs="Times New Roman CYR"/>
          <w:color w:val="000000"/>
          <w:sz w:val="24"/>
          <w:szCs w:val="24"/>
          <w:lang w:eastAsia="ru-RU"/>
        </w:rPr>
        <w:softHyphen/>
        <w:t>ботники обязаны соблюдать требования, предусмотренные законодательством Российской Федерации.</w:t>
      </w:r>
    </w:p>
    <w:p w:rsidR="00234085" w:rsidRPr="00234085" w:rsidRDefault="00234085" w:rsidP="00234085">
      <w:pPr>
        <w:widowControl w:val="0"/>
        <w:tabs>
          <w:tab w:val="left" w:pos="3375"/>
        </w:tabs>
        <w:autoSpaceDE w:val="0"/>
        <w:autoSpaceDN w:val="0"/>
        <w:adjustRightInd w:val="0"/>
        <w:spacing w:after="0" w:line="240" w:lineRule="auto"/>
        <w:rPr>
          <w:rFonts w:ascii="PT Astra Serif" w:eastAsia="Times New Roman" w:hAnsi="PT Astra Serif" w:cs="Times New Roman CYR"/>
          <w:color w:val="000000"/>
          <w:sz w:val="24"/>
          <w:szCs w:val="24"/>
          <w:lang w:eastAsia="ru-RU"/>
        </w:rPr>
      </w:pPr>
    </w:p>
    <w:p w:rsidR="00234085" w:rsidRPr="00234085" w:rsidRDefault="00234085" w:rsidP="00234085">
      <w:pPr>
        <w:widowControl w:val="0"/>
        <w:tabs>
          <w:tab w:val="left" w:pos="1790"/>
        </w:tabs>
        <w:autoSpaceDE w:val="0"/>
        <w:autoSpaceDN w:val="0"/>
        <w:adjustRightInd w:val="0"/>
        <w:spacing w:after="0" w:line="240" w:lineRule="auto"/>
        <w:ind w:left="1520"/>
        <w:jc w:val="both"/>
        <w:rPr>
          <w:rFonts w:ascii="Times New Roman CYR" w:eastAsia="Times New Roman" w:hAnsi="Times New Roman CYR" w:cs="Times New Roman CYR"/>
          <w:b/>
          <w:color w:val="000000"/>
          <w:sz w:val="24"/>
          <w:szCs w:val="24"/>
          <w:lang w:eastAsia="ru-RU"/>
        </w:rPr>
      </w:pPr>
      <w:r w:rsidRPr="00234085">
        <w:rPr>
          <w:rFonts w:ascii="Times New Roman CYR" w:eastAsia="Times New Roman" w:hAnsi="Times New Roman CYR" w:cs="Times New Roman CYR"/>
          <w:b/>
          <w:color w:val="000000"/>
          <w:sz w:val="24"/>
          <w:szCs w:val="24"/>
          <w:lang w:eastAsia="ru-RU"/>
        </w:rPr>
        <w:t>10.</w:t>
      </w:r>
      <w:r w:rsidRPr="00234085">
        <w:rPr>
          <w:rFonts w:ascii="Times New Roman CYR" w:eastAsia="Times New Roman" w:hAnsi="Times New Roman CYR" w:cs="Times New Roman CYR"/>
          <w:b/>
          <w:color w:val="000000"/>
          <w:sz w:val="24"/>
          <w:szCs w:val="24"/>
          <w:lang w:eastAsia="ru-RU"/>
        </w:rPr>
        <w:tab/>
        <w:t>Противодействие коррупции. Соблюдение норм Кодекса</w:t>
      </w:r>
    </w:p>
    <w:p w:rsidR="00234085" w:rsidRPr="00234085" w:rsidRDefault="00234085" w:rsidP="00234085">
      <w:pPr>
        <w:widowControl w:val="0"/>
        <w:autoSpaceDE w:val="0"/>
        <w:autoSpaceDN w:val="0"/>
        <w:adjustRightInd w:val="0"/>
        <w:spacing w:after="0" w:line="240" w:lineRule="auto"/>
        <w:ind w:firstLine="720"/>
        <w:jc w:val="both"/>
        <w:rPr>
          <w:rFonts w:ascii="PT Astra Serif" w:eastAsia="Times New Roman" w:hAnsi="PT Astra Serif" w:cs="Times New Roman CYR"/>
          <w:color w:val="000000"/>
          <w:sz w:val="24"/>
          <w:szCs w:val="24"/>
          <w:lang w:eastAsia="ru-RU"/>
        </w:rPr>
      </w:pPr>
      <w:r w:rsidRPr="00234085">
        <w:rPr>
          <w:rFonts w:ascii="PT Astra Serif" w:eastAsia="Times New Roman" w:hAnsi="PT Astra Serif" w:cs="Times New Roman CYR"/>
          <w:color w:val="000000"/>
          <w:sz w:val="24"/>
          <w:szCs w:val="24"/>
          <w:lang w:eastAsia="ru-RU"/>
        </w:rPr>
        <w:t xml:space="preserve">  10.1.  МБДОУ в пределах своих полномочий реализует комплекс мер по противодействию и профилактике коррупции, выявлению, предупреждению и пресечению коррупционных правонарушений, а также минимизации и (или) ликвидации последствий коррупционных правонарушений.</w:t>
      </w:r>
    </w:p>
    <w:p w:rsidR="00234085" w:rsidRPr="00234085" w:rsidRDefault="00234085" w:rsidP="00234085">
      <w:pPr>
        <w:widowControl w:val="0"/>
        <w:autoSpaceDE w:val="0"/>
        <w:autoSpaceDN w:val="0"/>
        <w:adjustRightInd w:val="0"/>
        <w:spacing w:after="0" w:line="240" w:lineRule="auto"/>
        <w:ind w:firstLine="851"/>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sz w:val="24"/>
          <w:szCs w:val="24"/>
          <w:lang w:eastAsia="ru-RU"/>
        </w:rPr>
        <w:t xml:space="preserve">10.2.  </w:t>
      </w:r>
      <w:r w:rsidRPr="00234085">
        <w:rPr>
          <w:rFonts w:ascii="PT Astra Serif" w:eastAsia="Times New Roman" w:hAnsi="PT Astra Serif" w:cs="Times New Roman CYR"/>
          <w:color w:val="000000"/>
          <w:sz w:val="24"/>
          <w:szCs w:val="24"/>
          <w:lang w:eastAsia="ru-RU"/>
        </w:rPr>
        <w:t xml:space="preserve">Лицо, </w:t>
      </w:r>
      <w:proofErr w:type="gramStart"/>
      <w:r w:rsidRPr="00234085">
        <w:rPr>
          <w:rFonts w:ascii="PT Astra Serif" w:eastAsia="Times New Roman" w:hAnsi="PT Astra Serif" w:cs="Times New Roman CYR"/>
          <w:color w:val="000000"/>
          <w:sz w:val="24"/>
          <w:szCs w:val="24"/>
          <w:lang w:eastAsia="ru-RU"/>
        </w:rPr>
        <w:t>ответственному</w:t>
      </w:r>
      <w:proofErr w:type="gramEnd"/>
      <w:r w:rsidRPr="00234085">
        <w:rPr>
          <w:rFonts w:ascii="PT Astra Serif" w:eastAsia="Times New Roman" w:hAnsi="PT Astra Serif" w:cs="Times New Roman CYR"/>
          <w:color w:val="000000"/>
          <w:sz w:val="24"/>
          <w:szCs w:val="24"/>
          <w:lang w:eastAsia="ru-RU"/>
        </w:rPr>
        <w:t xml:space="preserve"> за профилактику коррупци</w:t>
      </w:r>
      <w:r w:rsidRPr="00234085">
        <w:rPr>
          <w:rFonts w:ascii="PT Astra Serif" w:eastAsia="Times New Roman" w:hAnsi="PT Astra Serif" w:cs="Times New Roman CYR"/>
          <w:color w:val="000000"/>
          <w:sz w:val="24"/>
          <w:szCs w:val="24"/>
          <w:lang w:eastAsia="ru-RU"/>
        </w:rPr>
        <w:softHyphen/>
        <w:t>онных и иных правонарушений,</w:t>
      </w:r>
    </w:p>
    <w:p w:rsidR="00234085" w:rsidRPr="00234085" w:rsidRDefault="00234085" w:rsidP="00234085">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sz w:val="24"/>
          <w:szCs w:val="24"/>
          <w:lang w:eastAsia="ru-RU"/>
        </w:rPr>
        <w:t xml:space="preserve">обеспечивает  внедрение настоящего Кодекса и </w:t>
      </w:r>
      <w:proofErr w:type="gramStart"/>
      <w:r w:rsidRPr="00234085">
        <w:rPr>
          <w:rFonts w:ascii="PT Astra Serif" w:eastAsia="Times New Roman" w:hAnsi="PT Astra Serif" w:cs="Times New Roman CYR"/>
          <w:sz w:val="24"/>
          <w:szCs w:val="24"/>
          <w:lang w:eastAsia="ru-RU"/>
        </w:rPr>
        <w:t>контроль за</w:t>
      </w:r>
      <w:proofErr w:type="gramEnd"/>
      <w:r w:rsidRPr="00234085">
        <w:rPr>
          <w:rFonts w:ascii="PT Astra Serif" w:eastAsia="Times New Roman" w:hAnsi="PT Astra Serif" w:cs="Times New Roman CYR"/>
          <w:sz w:val="24"/>
          <w:szCs w:val="24"/>
          <w:lang w:eastAsia="ru-RU"/>
        </w:rPr>
        <w:t xml:space="preserve"> его соблюдением. </w:t>
      </w:r>
      <w:r w:rsidRPr="00234085">
        <w:rPr>
          <w:rFonts w:ascii="PT Astra Serif" w:eastAsia="Times New Roman" w:hAnsi="PT Astra Serif" w:cs="Times New Roman CYR"/>
          <w:color w:val="000000"/>
          <w:sz w:val="24"/>
          <w:szCs w:val="24"/>
          <w:lang w:eastAsia="ru-RU"/>
        </w:rPr>
        <w:t>МБДОУ</w:t>
      </w:r>
      <w:r w:rsidRPr="00234085">
        <w:rPr>
          <w:rFonts w:ascii="PT Astra Serif" w:eastAsia="Times New Roman" w:hAnsi="PT Astra Serif" w:cs="Times New Roman CYR"/>
          <w:sz w:val="24"/>
          <w:szCs w:val="24"/>
          <w:lang w:eastAsia="ru-RU"/>
        </w:rPr>
        <w:t xml:space="preserve"> вправе вносить дополнения и уточнения в Кодекс, с учётом своих внутренних особенностей, а также изменений действующего законодательства Российской Федерации.</w:t>
      </w:r>
    </w:p>
    <w:p w:rsidR="00234085" w:rsidRPr="00234085" w:rsidRDefault="00234085" w:rsidP="00234085">
      <w:pPr>
        <w:widowControl w:val="0"/>
        <w:tabs>
          <w:tab w:val="left" w:pos="1302"/>
        </w:tabs>
        <w:autoSpaceDE w:val="0"/>
        <w:autoSpaceDN w:val="0"/>
        <w:adjustRightInd w:val="0"/>
        <w:spacing w:after="0" w:line="240" w:lineRule="auto"/>
        <w:ind w:firstLine="9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10.3.</w:t>
      </w:r>
      <w:r w:rsidRPr="00234085">
        <w:rPr>
          <w:rFonts w:ascii="PT Astra Serif" w:eastAsia="Times New Roman" w:hAnsi="PT Astra Serif" w:cs="Times New Roman CYR"/>
          <w:color w:val="000000"/>
          <w:sz w:val="24"/>
          <w:szCs w:val="24"/>
          <w:lang w:eastAsia="ru-RU"/>
        </w:rPr>
        <w:tab/>
        <w:t>Все категории Работников МБДОУ обязаны ознакомиться с Кодексом под роспись. Не реже чем один раз в год Работники МБДОУ должны в письменной форме подтверждать своё согласие соблюдать положе</w:t>
      </w:r>
      <w:r w:rsidRPr="00234085">
        <w:rPr>
          <w:rFonts w:ascii="PT Astra Serif" w:eastAsia="Times New Roman" w:hAnsi="PT Astra Serif" w:cs="Times New Roman CYR"/>
          <w:color w:val="000000"/>
          <w:sz w:val="24"/>
          <w:szCs w:val="24"/>
          <w:lang w:eastAsia="ru-RU"/>
        </w:rPr>
        <w:softHyphen/>
        <w:t>ния Кодекса.</w:t>
      </w:r>
    </w:p>
    <w:p w:rsidR="00234085" w:rsidRPr="00234085" w:rsidRDefault="00234085" w:rsidP="00234085">
      <w:pPr>
        <w:widowControl w:val="0"/>
        <w:autoSpaceDE w:val="0"/>
        <w:autoSpaceDN w:val="0"/>
        <w:adjustRightInd w:val="0"/>
        <w:spacing w:after="0" w:line="240" w:lineRule="auto"/>
        <w:ind w:firstLine="9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10.4.</w:t>
      </w:r>
      <w:r w:rsidRPr="00234085">
        <w:rPr>
          <w:rFonts w:ascii="PT Astra Serif" w:eastAsia="Times New Roman" w:hAnsi="PT Astra Serif" w:cs="Times New Roman CYR"/>
          <w:color w:val="000000"/>
          <w:sz w:val="24"/>
          <w:szCs w:val="24"/>
          <w:lang w:eastAsia="ru-RU"/>
        </w:rPr>
        <w:tab/>
      </w:r>
      <w:proofErr w:type="gramStart"/>
      <w:r w:rsidRPr="00234085">
        <w:rPr>
          <w:rFonts w:ascii="PT Astra Serif" w:eastAsia="Times New Roman" w:hAnsi="PT Astra Serif" w:cs="Times New Roman CYR"/>
          <w:color w:val="000000"/>
          <w:sz w:val="24"/>
          <w:szCs w:val="24"/>
          <w:lang w:eastAsia="ru-RU"/>
        </w:rPr>
        <w:t>В МБДОУ запрещается принимать прямое или косвенное уча</w:t>
      </w:r>
      <w:r w:rsidRPr="00234085">
        <w:rPr>
          <w:rFonts w:ascii="PT Astra Serif" w:eastAsia="Times New Roman" w:hAnsi="PT Astra Serif" w:cs="Times New Roman CYR"/>
          <w:color w:val="000000"/>
          <w:sz w:val="24"/>
          <w:szCs w:val="24"/>
          <w:lang w:eastAsia="ru-RU"/>
        </w:rPr>
        <w:softHyphen/>
        <w:t>стие Работников в коррупционных действиях лично или через третьих лиц, в том числе предлагать, давать, вымогать или получать незаконное вознагражде</w:t>
      </w:r>
      <w:r w:rsidRPr="00234085">
        <w:rPr>
          <w:rFonts w:ascii="PT Astra Serif" w:eastAsia="Times New Roman" w:hAnsi="PT Astra Serif" w:cs="Times New Roman CYR"/>
          <w:color w:val="000000"/>
          <w:sz w:val="24"/>
          <w:szCs w:val="24"/>
          <w:lang w:eastAsia="ru-RU"/>
        </w:rPr>
        <w:softHyphen/>
        <w:t>ние в различных формах за содействие в решении тех или иных вопросов, а также незаконно передавать лицу, выполняющему управленческие функции в коммерческой или иной организации, а равно получать деньги, ценные бумаги, иное имущество, оказывать</w:t>
      </w:r>
      <w:proofErr w:type="gramEnd"/>
      <w:r w:rsidRPr="00234085">
        <w:rPr>
          <w:rFonts w:ascii="PT Astra Serif" w:eastAsia="Times New Roman" w:hAnsi="PT Astra Serif" w:cs="Times New Roman CYR"/>
          <w:color w:val="000000"/>
          <w:sz w:val="24"/>
          <w:szCs w:val="24"/>
          <w:lang w:eastAsia="ru-RU"/>
        </w:rPr>
        <w:t xml:space="preserve"> (получать) услуги имущественного характера, пре</w:t>
      </w:r>
      <w:r w:rsidRPr="00234085">
        <w:rPr>
          <w:rFonts w:ascii="PT Astra Serif" w:eastAsia="Times New Roman" w:hAnsi="PT Astra Serif" w:cs="Times New Roman CYR"/>
          <w:color w:val="000000"/>
          <w:sz w:val="24"/>
          <w:szCs w:val="24"/>
          <w:lang w:eastAsia="ru-RU"/>
        </w:rPr>
        <w:softHyphen/>
        <w:t>доставлять (получать) иные имущественные права за совершение действий (бездействия) в интересах дающего в связи с занимаемым этим лицом служеб</w:t>
      </w:r>
      <w:r w:rsidRPr="00234085">
        <w:rPr>
          <w:rFonts w:ascii="PT Astra Serif" w:eastAsia="Times New Roman" w:hAnsi="PT Astra Serif" w:cs="Times New Roman CYR"/>
          <w:color w:val="000000"/>
          <w:sz w:val="24"/>
          <w:szCs w:val="24"/>
          <w:lang w:eastAsia="ru-RU"/>
        </w:rPr>
        <w:softHyphen/>
        <w:t>ным (должностным) положением.</w:t>
      </w:r>
    </w:p>
    <w:p w:rsidR="00234085" w:rsidRPr="00234085" w:rsidRDefault="00234085" w:rsidP="00234085">
      <w:pPr>
        <w:widowControl w:val="0"/>
        <w:tabs>
          <w:tab w:val="left" w:pos="1298"/>
        </w:tabs>
        <w:autoSpaceDE w:val="0"/>
        <w:autoSpaceDN w:val="0"/>
        <w:adjustRightInd w:val="0"/>
        <w:spacing w:after="0" w:line="240" w:lineRule="auto"/>
        <w:ind w:firstLine="52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10.5.</w:t>
      </w:r>
      <w:r w:rsidRPr="00234085">
        <w:rPr>
          <w:rFonts w:ascii="PT Astra Serif" w:eastAsia="Times New Roman" w:hAnsi="PT Astra Serif" w:cs="Times New Roman CYR"/>
          <w:color w:val="000000"/>
          <w:sz w:val="24"/>
          <w:szCs w:val="24"/>
          <w:lang w:eastAsia="ru-RU"/>
        </w:rPr>
        <w:tab/>
        <w:t>Работники МБДОУ обязаны уведомлять непосредственного ру</w:t>
      </w:r>
      <w:r w:rsidRPr="00234085">
        <w:rPr>
          <w:rFonts w:ascii="PT Astra Serif" w:eastAsia="Times New Roman" w:hAnsi="PT Astra Serif" w:cs="Times New Roman CYR"/>
          <w:color w:val="000000"/>
          <w:sz w:val="24"/>
          <w:szCs w:val="24"/>
          <w:lang w:eastAsia="ru-RU"/>
        </w:rPr>
        <w:softHyphen/>
        <w:t>ководителя и/или Комиссию и/или лицо, ответствен</w:t>
      </w:r>
      <w:r w:rsidRPr="00234085">
        <w:rPr>
          <w:rFonts w:ascii="PT Astra Serif" w:eastAsia="Times New Roman" w:hAnsi="PT Astra Serif" w:cs="Times New Roman CYR"/>
          <w:color w:val="000000"/>
          <w:sz w:val="24"/>
          <w:szCs w:val="24"/>
          <w:lang w:eastAsia="ru-RU"/>
        </w:rPr>
        <w:softHyphen/>
        <w:t>ное за профилактику коррупционных и иных правонарушений в образовательной организации, о фактах склонения их к совершению коррупционных правонарушений в течение трех рабочих дней со дня такого факта.</w:t>
      </w:r>
    </w:p>
    <w:p w:rsidR="00234085" w:rsidRPr="00234085" w:rsidRDefault="00234085" w:rsidP="00234085">
      <w:pPr>
        <w:widowControl w:val="0"/>
        <w:autoSpaceDE w:val="0"/>
        <w:autoSpaceDN w:val="0"/>
        <w:adjustRightInd w:val="0"/>
        <w:spacing w:after="0" w:line="240" w:lineRule="auto"/>
        <w:ind w:firstLine="9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10.6.</w:t>
      </w:r>
      <w:r w:rsidRPr="00234085">
        <w:rPr>
          <w:rFonts w:ascii="PT Astra Serif" w:eastAsia="Times New Roman" w:hAnsi="PT Astra Serif" w:cs="Times New Roman CYR"/>
          <w:color w:val="000000"/>
          <w:sz w:val="24"/>
          <w:szCs w:val="24"/>
          <w:lang w:eastAsia="ru-RU"/>
        </w:rPr>
        <w:tab/>
        <w:t>Работникам МБДОУ следует незамедлительно сообщать в Ко</w:t>
      </w:r>
      <w:r w:rsidRPr="00234085">
        <w:rPr>
          <w:rFonts w:ascii="PT Astra Serif" w:eastAsia="Times New Roman" w:hAnsi="PT Astra Serif" w:cs="Times New Roman CYR"/>
          <w:color w:val="000000"/>
          <w:sz w:val="24"/>
          <w:szCs w:val="24"/>
          <w:lang w:eastAsia="ru-RU"/>
        </w:rPr>
        <w:softHyphen/>
        <w:t>миссию  и/или лицу, ответственному за профилак</w:t>
      </w:r>
      <w:r w:rsidRPr="00234085">
        <w:rPr>
          <w:rFonts w:ascii="PT Astra Serif" w:eastAsia="Times New Roman" w:hAnsi="PT Astra Serif" w:cs="Times New Roman CYR"/>
          <w:color w:val="000000"/>
          <w:sz w:val="24"/>
          <w:szCs w:val="24"/>
          <w:lang w:eastAsia="ru-RU"/>
        </w:rPr>
        <w:softHyphen/>
        <w:t>тику коррупционных и иных правонарушений в МБДОУ, обо всех нару</w:t>
      </w:r>
      <w:r w:rsidRPr="00234085">
        <w:rPr>
          <w:rFonts w:ascii="PT Astra Serif" w:eastAsia="Times New Roman" w:hAnsi="PT Astra Serif" w:cs="Times New Roman CYR"/>
          <w:color w:val="000000"/>
          <w:sz w:val="24"/>
          <w:szCs w:val="24"/>
          <w:lang w:eastAsia="ru-RU"/>
        </w:rPr>
        <w:softHyphen/>
        <w:t>шениях законодательства и положений настоящего Кодекса. При этом Работ</w:t>
      </w:r>
      <w:r w:rsidRPr="00234085">
        <w:rPr>
          <w:rFonts w:ascii="PT Astra Serif" w:eastAsia="Times New Roman" w:hAnsi="PT Astra Serif" w:cs="Times New Roman CYR"/>
          <w:color w:val="000000"/>
          <w:sz w:val="24"/>
          <w:szCs w:val="24"/>
          <w:lang w:eastAsia="ru-RU"/>
        </w:rPr>
        <w:softHyphen/>
        <w:t>нику гарантируется конфиденциальность такого обращения, а также непредвзя</w:t>
      </w:r>
      <w:r w:rsidRPr="00234085">
        <w:rPr>
          <w:rFonts w:ascii="PT Astra Serif" w:eastAsia="Times New Roman" w:hAnsi="PT Astra Serif" w:cs="Times New Roman CYR"/>
          <w:color w:val="000000"/>
          <w:sz w:val="24"/>
          <w:szCs w:val="24"/>
          <w:lang w:eastAsia="ru-RU"/>
        </w:rPr>
        <w:softHyphen/>
        <w:t>тое и справедливое отношение, в случае такого обращения.</w:t>
      </w:r>
    </w:p>
    <w:p w:rsidR="00234085" w:rsidRPr="00234085" w:rsidRDefault="00234085" w:rsidP="00234085">
      <w:pPr>
        <w:widowControl w:val="0"/>
        <w:autoSpaceDE w:val="0"/>
        <w:autoSpaceDN w:val="0"/>
        <w:adjustRightInd w:val="0"/>
        <w:spacing w:after="0" w:line="240" w:lineRule="auto"/>
        <w:ind w:firstLine="9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Если обращение было сделано с целью распространения ложных сведе</w:t>
      </w:r>
      <w:r w:rsidRPr="00234085">
        <w:rPr>
          <w:rFonts w:ascii="PT Astra Serif" w:eastAsia="Times New Roman" w:hAnsi="PT Astra Serif" w:cs="Times New Roman CYR"/>
          <w:color w:val="000000"/>
          <w:sz w:val="24"/>
          <w:szCs w:val="24"/>
          <w:lang w:eastAsia="ru-RU"/>
        </w:rPr>
        <w:softHyphen/>
        <w:t>ний, либо будет установлен факт совершения нарушения самим заявителем, то он может быть привлечён к ответственности  в соответствии с законодательст</w:t>
      </w:r>
      <w:r w:rsidRPr="00234085">
        <w:rPr>
          <w:rFonts w:ascii="PT Astra Serif" w:eastAsia="Times New Roman" w:hAnsi="PT Astra Serif" w:cs="Times New Roman CYR"/>
          <w:color w:val="000000"/>
          <w:sz w:val="24"/>
          <w:szCs w:val="24"/>
          <w:lang w:eastAsia="ru-RU"/>
        </w:rPr>
        <w:softHyphen/>
        <w:t>вом Российской Федерации и настоящим Кодексом.</w:t>
      </w:r>
    </w:p>
    <w:p w:rsidR="00234085" w:rsidRPr="00234085" w:rsidRDefault="00234085" w:rsidP="00234085">
      <w:pPr>
        <w:widowControl w:val="0"/>
        <w:autoSpaceDE w:val="0"/>
        <w:autoSpaceDN w:val="0"/>
        <w:adjustRightInd w:val="0"/>
        <w:spacing w:after="0" w:line="240" w:lineRule="auto"/>
        <w:ind w:firstLine="9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lastRenderedPageBreak/>
        <w:t>Своевременное сообщение Работника о фактах нарушений положений настоящего Кодекса, допущенных им лично или в составе группы лиц, может рассматриваться образовательной организацией как смягчающий фактор при принятии дисцип</w:t>
      </w:r>
      <w:r w:rsidRPr="00234085">
        <w:rPr>
          <w:rFonts w:ascii="PT Astra Serif" w:eastAsia="Times New Roman" w:hAnsi="PT Astra Serif" w:cs="Times New Roman CYR"/>
          <w:color w:val="000000"/>
          <w:sz w:val="24"/>
          <w:szCs w:val="24"/>
          <w:lang w:eastAsia="ru-RU"/>
        </w:rPr>
        <w:softHyphen/>
        <w:t>линарных и иных мер воздействия.</w:t>
      </w:r>
    </w:p>
    <w:p w:rsidR="00234085" w:rsidRPr="00234085" w:rsidRDefault="00234085" w:rsidP="00234085">
      <w:pPr>
        <w:widowControl w:val="0"/>
        <w:tabs>
          <w:tab w:val="left" w:pos="1293"/>
        </w:tabs>
        <w:autoSpaceDE w:val="0"/>
        <w:autoSpaceDN w:val="0"/>
        <w:adjustRightInd w:val="0"/>
        <w:spacing w:after="0" w:line="240" w:lineRule="auto"/>
        <w:ind w:firstLine="9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10.7.</w:t>
      </w:r>
      <w:r w:rsidRPr="00234085">
        <w:rPr>
          <w:rFonts w:ascii="PT Astra Serif" w:eastAsia="Times New Roman" w:hAnsi="PT Astra Serif" w:cs="Times New Roman CYR"/>
          <w:color w:val="000000"/>
          <w:sz w:val="24"/>
          <w:szCs w:val="24"/>
          <w:lang w:eastAsia="ru-RU"/>
        </w:rPr>
        <w:tab/>
        <w:t>Комиссия по противодействию коррупции и урегулированию кон</w:t>
      </w:r>
      <w:r w:rsidRPr="00234085">
        <w:rPr>
          <w:rFonts w:ascii="PT Astra Serif" w:eastAsia="Times New Roman" w:hAnsi="PT Astra Serif" w:cs="Times New Roman CYR"/>
          <w:color w:val="000000"/>
          <w:sz w:val="24"/>
          <w:szCs w:val="24"/>
          <w:lang w:eastAsia="ru-RU"/>
        </w:rPr>
        <w:softHyphen/>
        <w:t>фликта интересов в образовательной организации рассматривает вопросы, связанные с соблю</w:t>
      </w:r>
      <w:r w:rsidRPr="00234085">
        <w:rPr>
          <w:rFonts w:ascii="PT Astra Serif" w:eastAsia="Times New Roman" w:hAnsi="PT Astra Serif" w:cs="Times New Roman CYR"/>
          <w:color w:val="000000"/>
          <w:sz w:val="24"/>
          <w:szCs w:val="24"/>
          <w:lang w:eastAsia="ru-RU"/>
        </w:rPr>
        <w:softHyphen/>
        <w:t>дением положений настоящего Кодекса, требований об урегулировании кон</w:t>
      </w:r>
      <w:r w:rsidRPr="00234085">
        <w:rPr>
          <w:rFonts w:ascii="PT Astra Serif" w:eastAsia="Times New Roman" w:hAnsi="PT Astra Serif" w:cs="Times New Roman CYR"/>
          <w:color w:val="000000"/>
          <w:sz w:val="24"/>
          <w:szCs w:val="24"/>
          <w:lang w:eastAsia="ru-RU"/>
        </w:rPr>
        <w:softHyphen/>
        <w:t>фликта интересов.</w:t>
      </w:r>
    </w:p>
    <w:p w:rsidR="00234085" w:rsidRPr="00234085" w:rsidRDefault="00234085" w:rsidP="00234085">
      <w:pPr>
        <w:widowControl w:val="0"/>
        <w:tabs>
          <w:tab w:val="left" w:pos="1298"/>
        </w:tabs>
        <w:autoSpaceDE w:val="0"/>
        <w:autoSpaceDN w:val="0"/>
        <w:adjustRightInd w:val="0"/>
        <w:spacing w:after="0" w:line="240" w:lineRule="auto"/>
        <w:ind w:firstLine="90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10.8.</w:t>
      </w:r>
      <w:r w:rsidRPr="00234085">
        <w:rPr>
          <w:rFonts w:ascii="PT Astra Serif" w:eastAsia="Times New Roman" w:hAnsi="PT Astra Serif" w:cs="Times New Roman CYR"/>
          <w:color w:val="000000"/>
          <w:sz w:val="24"/>
          <w:szCs w:val="24"/>
          <w:lang w:eastAsia="ru-RU"/>
        </w:rPr>
        <w:tab/>
        <w:t>В случае установления факта причинения убытков МБДОУ по вине Работника, МБДОУ вправе обратиться в суд для возмещения убытков, причинённых вследст</w:t>
      </w:r>
      <w:r w:rsidRPr="00234085">
        <w:rPr>
          <w:rFonts w:ascii="PT Astra Serif" w:eastAsia="Times New Roman" w:hAnsi="PT Astra Serif" w:cs="Times New Roman CYR"/>
          <w:color w:val="000000"/>
          <w:sz w:val="24"/>
          <w:szCs w:val="24"/>
          <w:lang w:eastAsia="ru-RU"/>
        </w:rPr>
        <w:softHyphen/>
        <w:t>вие вышеуказанных действий (бездействия).</w:t>
      </w:r>
    </w:p>
    <w:p w:rsidR="00234085" w:rsidRPr="00234085" w:rsidRDefault="00234085" w:rsidP="00234085">
      <w:pPr>
        <w:widowControl w:val="0"/>
        <w:tabs>
          <w:tab w:val="left" w:pos="1302"/>
        </w:tabs>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 xml:space="preserve">               10.9.</w:t>
      </w:r>
      <w:r w:rsidRPr="00234085">
        <w:rPr>
          <w:rFonts w:ascii="PT Astra Serif" w:eastAsia="Times New Roman" w:hAnsi="PT Astra Serif" w:cs="Times New Roman CYR"/>
          <w:color w:val="000000"/>
          <w:sz w:val="24"/>
          <w:szCs w:val="24"/>
          <w:lang w:eastAsia="ru-RU"/>
        </w:rPr>
        <w:tab/>
        <w:t>При подозрении или обнаружении действий (бездействия) Работни</w:t>
      </w:r>
      <w:r w:rsidRPr="00234085">
        <w:rPr>
          <w:rFonts w:ascii="PT Astra Serif" w:eastAsia="Times New Roman" w:hAnsi="PT Astra Serif" w:cs="Times New Roman CYR"/>
          <w:color w:val="000000"/>
          <w:sz w:val="24"/>
          <w:szCs w:val="24"/>
          <w:lang w:eastAsia="ru-RU"/>
        </w:rPr>
        <w:softHyphen/>
        <w:t>ков, имеющих признаки нарушения законодательства о противодействии кор</w:t>
      </w:r>
      <w:r w:rsidRPr="00234085">
        <w:rPr>
          <w:rFonts w:ascii="PT Astra Serif" w:eastAsia="Times New Roman" w:hAnsi="PT Astra Serif" w:cs="Times New Roman CYR"/>
          <w:color w:val="000000"/>
          <w:sz w:val="24"/>
          <w:szCs w:val="24"/>
          <w:lang w:eastAsia="ru-RU"/>
        </w:rPr>
        <w:softHyphen/>
        <w:t>рупции, МБДОУ не позднее десяти рабочих дней со дня обнаружения таких признаков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(бездействия) соот</w:t>
      </w:r>
      <w:r w:rsidRPr="00234085">
        <w:rPr>
          <w:rFonts w:ascii="PT Astra Serif" w:eastAsia="Times New Roman" w:hAnsi="PT Astra Serif" w:cs="Times New Roman CYR"/>
          <w:color w:val="000000"/>
          <w:sz w:val="24"/>
          <w:szCs w:val="24"/>
          <w:lang w:eastAsia="ru-RU"/>
        </w:rPr>
        <w:softHyphen/>
        <w:t>ветствующих лиц.</w:t>
      </w:r>
    </w:p>
    <w:p w:rsidR="00234085" w:rsidRPr="00234085" w:rsidRDefault="00234085" w:rsidP="00234085">
      <w:pPr>
        <w:widowControl w:val="0"/>
        <w:tabs>
          <w:tab w:val="left" w:pos="1429"/>
        </w:tabs>
        <w:autoSpaceDE w:val="0"/>
        <w:autoSpaceDN w:val="0"/>
        <w:adjustRightInd w:val="0"/>
        <w:spacing w:after="0" w:line="240" w:lineRule="auto"/>
        <w:ind w:firstLine="92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10.10.</w:t>
      </w:r>
      <w:r w:rsidRPr="00234085">
        <w:rPr>
          <w:rFonts w:ascii="PT Astra Serif" w:eastAsia="Times New Roman" w:hAnsi="PT Astra Serif" w:cs="Times New Roman CYR"/>
          <w:color w:val="000000"/>
          <w:sz w:val="24"/>
          <w:szCs w:val="24"/>
          <w:lang w:eastAsia="ru-RU"/>
        </w:rPr>
        <w:tab/>
        <w:t>Руководитель  МБДОУ должен выступать личным примером этичного поведения, проводить разъяснительную работу’ с подчинен</w:t>
      </w:r>
      <w:r w:rsidRPr="00234085">
        <w:rPr>
          <w:rFonts w:ascii="PT Astra Serif" w:eastAsia="Times New Roman" w:hAnsi="PT Astra Serif" w:cs="Times New Roman CYR"/>
          <w:color w:val="000000"/>
          <w:sz w:val="24"/>
          <w:szCs w:val="24"/>
          <w:lang w:eastAsia="ru-RU"/>
        </w:rPr>
        <w:softHyphen/>
        <w:t>ными с целью соблюдения положений настоящего Кодекса, а также профилак</w:t>
      </w:r>
      <w:r w:rsidRPr="00234085">
        <w:rPr>
          <w:rFonts w:ascii="PT Astra Serif" w:eastAsia="Times New Roman" w:hAnsi="PT Astra Serif" w:cs="Times New Roman CYR"/>
          <w:color w:val="000000"/>
          <w:sz w:val="24"/>
          <w:szCs w:val="24"/>
          <w:lang w:eastAsia="ru-RU"/>
        </w:rPr>
        <w:softHyphen/>
        <w:t>тики коррупционных и иных правонарушений.</w:t>
      </w:r>
    </w:p>
    <w:p w:rsidR="00234085" w:rsidRPr="00234085" w:rsidRDefault="00234085" w:rsidP="00234085">
      <w:pPr>
        <w:widowControl w:val="0"/>
        <w:autoSpaceDE w:val="0"/>
        <w:autoSpaceDN w:val="0"/>
        <w:adjustRightInd w:val="0"/>
        <w:spacing w:after="0" w:line="240" w:lineRule="auto"/>
        <w:ind w:firstLine="92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10.11.</w:t>
      </w:r>
      <w:r w:rsidRPr="00234085">
        <w:rPr>
          <w:rFonts w:ascii="PT Astra Serif" w:eastAsia="Times New Roman" w:hAnsi="PT Astra Serif" w:cs="Times New Roman CYR"/>
          <w:color w:val="000000"/>
          <w:sz w:val="24"/>
          <w:szCs w:val="24"/>
          <w:lang w:eastAsia="ru-RU"/>
        </w:rPr>
        <w:tab/>
        <w:t>Руководители  МБДОУ раскрывают информацию о доходах, расходах, об иму</w:t>
      </w:r>
      <w:r w:rsidRPr="00234085">
        <w:rPr>
          <w:rFonts w:ascii="PT Astra Serif" w:eastAsia="Times New Roman" w:hAnsi="PT Astra Serif" w:cs="Times New Roman CYR"/>
          <w:color w:val="000000"/>
          <w:sz w:val="24"/>
          <w:szCs w:val="24"/>
          <w:lang w:eastAsia="ru-RU"/>
        </w:rPr>
        <w:softHyphen/>
        <w:t>ществе и обязательствах имущественного характера в соответствии с законода</w:t>
      </w:r>
      <w:r w:rsidRPr="00234085">
        <w:rPr>
          <w:rFonts w:ascii="PT Astra Serif" w:eastAsia="Times New Roman" w:hAnsi="PT Astra Serif" w:cs="Times New Roman CYR"/>
          <w:color w:val="000000"/>
          <w:sz w:val="24"/>
          <w:szCs w:val="24"/>
          <w:lang w:eastAsia="ru-RU"/>
        </w:rPr>
        <w:softHyphen/>
        <w:t>тельством Российской Федерации.</w:t>
      </w:r>
    </w:p>
    <w:p w:rsidR="00234085" w:rsidRPr="00234085" w:rsidRDefault="00234085" w:rsidP="00234085">
      <w:pPr>
        <w:widowControl w:val="0"/>
        <w:autoSpaceDE w:val="0"/>
        <w:autoSpaceDN w:val="0"/>
        <w:adjustRightInd w:val="0"/>
        <w:spacing w:after="0" w:line="240" w:lineRule="auto"/>
        <w:ind w:firstLine="92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10.12.</w:t>
      </w:r>
      <w:r w:rsidRPr="00234085">
        <w:rPr>
          <w:rFonts w:ascii="PT Astra Serif" w:eastAsia="Times New Roman" w:hAnsi="PT Astra Serif" w:cs="Times New Roman CYR"/>
          <w:color w:val="000000"/>
          <w:sz w:val="24"/>
          <w:szCs w:val="24"/>
          <w:lang w:eastAsia="ru-RU"/>
        </w:rPr>
        <w:tab/>
        <w:t>При возникновении вопросов по правилам поведения Работники должны обращаться за разъяснениями к своему непосредственному руководи</w:t>
      </w:r>
      <w:r w:rsidRPr="00234085">
        <w:rPr>
          <w:rFonts w:ascii="PT Astra Serif" w:eastAsia="Times New Roman" w:hAnsi="PT Astra Serif" w:cs="Times New Roman CYR"/>
          <w:color w:val="000000"/>
          <w:sz w:val="24"/>
          <w:szCs w:val="24"/>
          <w:lang w:eastAsia="ru-RU"/>
        </w:rPr>
        <w:softHyphen/>
        <w:t>телю и/или в Комиссию  и/или к лицу ответст</w:t>
      </w:r>
      <w:r w:rsidRPr="00234085">
        <w:rPr>
          <w:rFonts w:ascii="PT Astra Serif" w:eastAsia="Times New Roman" w:hAnsi="PT Astra Serif" w:cs="Times New Roman CYR"/>
          <w:color w:val="000000"/>
          <w:sz w:val="24"/>
          <w:szCs w:val="24"/>
          <w:lang w:eastAsia="ru-RU"/>
        </w:rPr>
        <w:softHyphen/>
        <w:t>венному за профилактику коррупционных и иных правонарушений в образовательной организа</w:t>
      </w:r>
      <w:r w:rsidRPr="00234085">
        <w:rPr>
          <w:rFonts w:ascii="PT Astra Serif" w:eastAsia="Times New Roman" w:hAnsi="PT Astra Serif" w:cs="Times New Roman CYR"/>
          <w:color w:val="000000"/>
          <w:sz w:val="24"/>
          <w:szCs w:val="24"/>
          <w:lang w:eastAsia="ru-RU"/>
        </w:rPr>
        <w:softHyphen/>
        <w:t>ции.</w:t>
      </w:r>
    </w:p>
    <w:p w:rsidR="00234085" w:rsidRPr="00234085" w:rsidRDefault="00234085" w:rsidP="00234085">
      <w:pPr>
        <w:widowControl w:val="0"/>
        <w:autoSpaceDE w:val="0"/>
        <w:autoSpaceDN w:val="0"/>
        <w:adjustRightInd w:val="0"/>
        <w:spacing w:after="0" w:line="240" w:lineRule="auto"/>
        <w:ind w:firstLine="920"/>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10.13.</w:t>
      </w:r>
      <w:r w:rsidRPr="00234085">
        <w:rPr>
          <w:rFonts w:ascii="PT Astra Serif" w:eastAsia="Times New Roman" w:hAnsi="PT Astra Serif" w:cs="Times New Roman CYR"/>
          <w:color w:val="000000"/>
          <w:sz w:val="24"/>
          <w:szCs w:val="24"/>
          <w:lang w:eastAsia="ru-RU"/>
        </w:rPr>
        <w:tab/>
        <w:t>Основы и принципы деятельности МБДОУ по противодейст</w:t>
      </w:r>
      <w:r w:rsidRPr="00234085">
        <w:rPr>
          <w:rFonts w:ascii="PT Astra Serif" w:eastAsia="Times New Roman" w:hAnsi="PT Astra Serif" w:cs="Times New Roman CYR"/>
          <w:color w:val="000000"/>
          <w:sz w:val="24"/>
          <w:szCs w:val="24"/>
          <w:lang w:eastAsia="ru-RU"/>
        </w:rPr>
        <w:softHyphen/>
        <w:t>вию коррупции определяются настоящим Кодексом и Антикоррупционной по</w:t>
      </w:r>
      <w:r w:rsidRPr="00234085">
        <w:rPr>
          <w:rFonts w:ascii="PT Astra Serif" w:eastAsia="Times New Roman" w:hAnsi="PT Astra Serif" w:cs="Times New Roman CYR"/>
          <w:color w:val="000000"/>
          <w:sz w:val="24"/>
          <w:szCs w:val="24"/>
          <w:lang w:eastAsia="ru-RU"/>
        </w:rPr>
        <w:softHyphen/>
        <w:t>литикой образовательной организации.</w:t>
      </w:r>
    </w:p>
    <w:p w:rsidR="00234085" w:rsidRPr="00234085" w:rsidRDefault="00234085" w:rsidP="00234085">
      <w:pPr>
        <w:widowControl w:val="0"/>
        <w:autoSpaceDE w:val="0"/>
        <w:autoSpaceDN w:val="0"/>
        <w:adjustRightInd w:val="0"/>
        <w:spacing w:after="0" w:line="240" w:lineRule="auto"/>
        <w:ind w:firstLine="920"/>
        <w:jc w:val="both"/>
        <w:rPr>
          <w:rFonts w:ascii="PT Astra Serif" w:eastAsia="Times New Roman" w:hAnsi="PT Astra Serif" w:cs="Times New Roman CYR"/>
          <w:color w:val="000000"/>
          <w:sz w:val="24"/>
          <w:szCs w:val="24"/>
          <w:lang w:eastAsia="ru-RU"/>
        </w:rPr>
      </w:pPr>
      <w:r w:rsidRPr="00234085">
        <w:rPr>
          <w:rFonts w:ascii="PT Astra Serif" w:eastAsia="Times New Roman" w:hAnsi="PT Astra Serif" w:cs="Times New Roman CYR"/>
          <w:color w:val="000000"/>
          <w:sz w:val="24"/>
          <w:szCs w:val="24"/>
          <w:lang w:eastAsia="ru-RU"/>
        </w:rPr>
        <w:t>10.14.</w:t>
      </w:r>
      <w:r w:rsidRPr="00234085">
        <w:rPr>
          <w:rFonts w:ascii="PT Astra Serif" w:eastAsia="Times New Roman" w:hAnsi="PT Astra Serif" w:cs="Times New Roman CYR"/>
          <w:color w:val="000000"/>
          <w:sz w:val="24"/>
          <w:szCs w:val="24"/>
          <w:lang w:eastAsia="ru-RU"/>
        </w:rPr>
        <w:tab/>
        <w:t>При возникновении вопросов по применению настоящего Кодекса, а также при наличии информации о нарушении антикоррупционного законода</w:t>
      </w:r>
      <w:r w:rsidRPr="00234085">
        <w:rPr>
          <w:rFonts w:ascii="PT Astra Serif" w:eastAsia="Times New Roman" w:hAnsi="PT Astra Serif" w:cs="Times New Roman CYR"/>
          <w:color w:val="000000"/>
          <w:sz w:val="24"/>
          <w:szCs w:val="24"/>
          <w:lang w:eastAsia="ru-RU"/>
        </w:rPr>
        <w:softHyphen/>
        <w:t>тельства Российской Федерации и положений настоящего Кодекса, МБДОУ обеспечивает информационные каналы обратной связи, гарантирующие анонимность заявителя, например:</w:t>
      </w:r>
    </w:p>
    <w:p w:rsidR="00234085" w:rsidRPr="00234085" w:rsidRDefault="00234085" w:rsidP="00234085">
      <w:pPr>
        <w:widowControl w:val="0"/>
        <w:numPr>
          <w:ilvl w:val="0"/>
          <w:numId w:val="1"/>
        </w:numPr>
        <w:autoSpaceDE w:val="0"/>
        <w:autoSpaceDN w:val="0"/>
        <w:adjustRightInd w:val="0"/>
        <w:spacing w:after="0" w:line="240" w:lineRule="auto"/>
        <w:contextualSpacing/>
        <w:jc w:val="both"/>
        <w:rPr>
          <w:rFonts w:ascii="PT Astra Serif" w:eastAsia="Calibri" w:hAnsi="PT Astra Serif" w:cs="Times New Roman CYR"/>
          <w:sz w:val="24"/>
          <w:szCs w:val="24"/>
        </w:rPr>
      </w:pPr>
      <w:r w:rsidRPr="00234085">
        <w:rPr>
          <w:rFonts w:ascii="PT Astra Serif" w:eastAsia="Calibri" w:hAnsi="PT Astra Serif" w:cs="Times New Roman CYR"/>
          <w:color w:val="000000"/>
          <w:sz w:val="24"/>
          <w:szCs w:val="24"/>
        </w:rPr>
        <w:t>телефон;</w:t>
      </w:r>
    </w:p>
    <w:p w:rsidR="00234085" w:rsidRPr="00234085" w:rsidRDefault="00234085" w:rsidP="00234085">
      <w:pPr>
        <w:widowControl w:val="0"/>
        <w:numPr>
          <w:ilvl w:val="0"/>
          <w:numId w:val="1"/>
        </w:numPr>
        <w:autoSpaceDE w:val="0"/>
        <w:autoSpaceDN w:val="0"/>
        <w:adjustRightInd w:val="0"/>
        <w:spacing w:after="0" w:line="240" w:lineRule="auto"/>
        <w:contextualSpacing/>
        <w:jc w:val="both"/>
        <w:rPr>
          <w:rFonts w:ascii="PT Astra Serif" w:eastAsia="Calibri" w:hAnsi="PT Astra Serif" w:cs="Times New Roman CYR"/>
          <w:sz w:val="24"/>
          <w:szCs w:val="24"/>
        </w:rPr>
      </w:pPr>
      <w:r w:rsidRPr="00234085">
        <w:rPr>
          <w:rFonts w:ascii="PT Astra Serif" w:eastAsia="Calibri" w:hAnsi="PT Astra Serif" w:cs="Times New Roman CYR"/>
          <w:color w:val="000000"/>
          <w:sz w:val="24"/>
          <w:szCs w:val="24"/>
        </w:rPr>
        <w:t>электронная почта;</w:t>
      </w:r>
    </w:p>
    <w:p w:rsidR="00234085" w:rsidRPr="00234085" w:rsidRDefault="00234085" w:rsidP="00234085">
      <w:pPr>
        <w:widowControl w:val="0"/>
        <w:numPr>
          <w:ilvl w:val="0"/>
          <w:numId w:val="1"/>
        </w:numPr>
        <w:autoSpaceDE w:val="0"/>
        <w:autoSpaceDN w:val="0"/>
        <w:adjustRightInd w:val="0"/>
        <w:spacing w:after="0" w:line="240" w:lineRule="auto"/>
        <w:contextualSpacing/>
        <w:jc w:val="both"/>
        <w:rPr>
          <w:rFonts w:ascii="PT Astra Serif" w:eastAsia="Calibri" w:hAnsi="PT Astra Serif" w:cs="Times New Roman CYR"/>
          <w:sz w:val="24"/>
          <w:szCs w:val="24"/>
        </w:rPr>
      </w:pPr>
      <w:r w:rsidRPr="00234085">
        <w:rPr>
          <w:rFonts w:ascii="PT Astra Serif" w:eastAsia="Calibri" w:hAnsi="PT Astra Serif" w:cs="Times New Roman CYR"/>
          <w:color w:val="000000"/>
          <w:sz w:val="24"/>
          <w:szCs w:val="24"/>
        </w:rPr>
        <w:t>онлайн-сервис;</w:t>
      </w:r>
    </w:p>
    <w:p w:rsidR="00234085" w:rsidRPr="00234085" w:rsidRDefault="00234085" w:rsidP="00234085">
      <w:pPr>
        <w:widowControl w:val="0"/>
        <w:numPr>
          <w:ilvl w:val="0"/>
          <w:numId w:val="1"/>
        </w:numPr>
        <w:autoSpaceDE w:val="0"/>
        <w:autoSpaceDN w:val="0"/>
        <w:adjustRightInd w:val="0"/>
        <w:spacing w:after="0" w:line="240" w:lineRule="auto"/>
        <w:contextualSpacing/>
        <w:jc w:val="both"/>
        <w:rPr>
          <w:rFonts w:ascii="PT Astra Serif" w:eastAsia="Calibri" w:hAnsi="PT Astra Serif" w:cs="Times New Roman CYR"/>
          <w:sz w:val="24"/>
          <w:szCs w:val="24"/>
        </w:rPr>
      </w:pPr>
      <w:r w:rsidRPr="00234085">
        <w:rPr>
          <w:rFonts w:ascii="PT Astra Serif" w:eastAsia="Calibri" w:hAnsi="PT Astra Serif" w:cs="Times New Roman CYR"/>
          <w:color w:val="000000"/>
          <w:sz w:val="24"/>
          <w:szCs w:val="24"/>
        </w:rPr>
        <w:t>почтовый адрес для почтовых отправлений с пометкой «Противодействие коррупции».</w:t>
      </w:r>
    </w:p>
    <w:p w:rsidR="00234085" w:rsidRPr="00234085" w:rsidRDefault="00234085" w:rsidP="00234085">
      <w:pPr>
        <w:widowControl w:val="0"/>
        <w:tabs>
          <w:tab w:val="left" w:pos="3030"/>
        </w:tabs>
        <w:autoSpaceDE w:val="0"/>
        <w:autoSpaceDN w:val="0"/>
        <w:adjustRightInd w:val="0"/>
        <w:spacing w:after="0" w:line="240" w:lineRule="auto"/>
        <w:jc w:val="both"/>
        <w:rPr>
          <w:rFonts w:ascii="Times New Roman CYR" w:eastAsia="Times New Roman" w:hAnsi="Times New Roman CYR" w:cs="Times New Roman CYR"/>
          <w:b/>
          <w:color w:val="000000"/>
          <w:sz w:val="24"/>
          <w:szCs w:val="24"/>
          <w:lang w:eastAsia="ru-RU"/>
        </w:rPr>
      </w:pPr>
    </w:p>
    <w:p w:rsidR="00234085" w:rsidRPr="00234085" w:rsidRDefault="00234085" w:rsidP="00234085">
      <w:pPr>
        <w:widowControl w:val="0"/>
        <w:tabs>
          <w:tab w:val="left" w:pos="3030"/>
        </w:tabs>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r w:rsidRPr="00234085">
        <w:rPr>
          <w:rFonts w:ascii="Times New Roman CYR" w:eastAsia="Times New Roman" w:hAnsi="Times New Roman CYR" w:cs="Times New Roman CYR"/>
          <w:b/>
          <w:color w:val="000000"/>
          <w:sz w:val="24"/>
          <w:szCs w:val="24"/>
          <w:lang w:eastAsia="ru-RU"/>
        </w:rPr>
        <w:t>11.Реализация права педагогических работников на справедливое и объективное расследование нарушения</w:t>
      </w:r>
    </w:p>
    <w:p w:rsidR="00234085" w:rsidRPr="00234085" w:rsidRDefault="00234085" w:rsidP="00234085">
      <w:pPr>
        <w:widowControl w:val="0"/>
        <w:tabs>
          <w:tab w:val="left" w:pos="3030"/>
        </w:tabs>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r w:rsidRPr="00234085">
        <w:rPr>
          <w:rFonts w:ascii="Times New Roman CYR" w:eastAsia="Times New Roman" w:hAnsi="Times New Roman CYR" w:cs="Times New Roman CYR"/>
          <w:b/>
          <w:color w:val="000000"/>
          <w:sz w:val="24"/>
          <w:szCs w:val="24"/>
          <w:lang w:eastAsia="ru-RU"/>
        </w:rPr>
        <w:t xml:space="preserve"> норм профессиональной  этики педагогических работников</w:t>
      </w:r>
    </w:p>
    <w:p w:rsidR="00234085" w:rsidRPr="00234085" w:rsidRDefault="00234085" w:rsidP="00234085">
      <w:pPr>
        <w:widowControl w:val="0"/>
        <w:tabs>
          <w:tab w:val="left" w:pos="3030"/>
        </w:tabs>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p>
    <w:p w:rsidR="00234085" w:rsidRPr="00234085" w:rsidRDefault="00234085" w:rsidP="00234085">
      <w:pPr>
        <w:widowControl w:val="0"/>
        <w:tabs>
          <w:tab w:val="left" w:pos="3030"/>
        </w:tabs>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234085">
        <w:rPr>
          <w:rFonts w:ascii="Times New Roman CYR" w:eastAsia="Times New Roman" w:hAnsi="Times New Roman CYR" w:cs="Times New Roman CYR"/>
          <w:color w:val="000000"/>
          <w:sz w:val="24"/>
          <w:szCs w:val="24"/>
          <w:lang w:eastAsia="ru-RU"/>
        </w:rPr>
        <w:t>11.1.Образовательная организация стремиться обеспечить защиту чести, достоинства и деловой репутации педагогических работников, а так же справедливое и объективное расследование нарушения норм профессиональной этики педагогических работников.</w:t>
      </w:r>
    </w:p>
    <w:p w:rsidR="00234085" w:rsidRPr="00234085" w:rsidRDefault="00234085" w:rsidP="00234085">
      <w:pPr>
        <w:widowControl w:val="0"/>
        <w:tabs>
          <w:tab w:val="left" w:pos="3030"/>
        </w:tabs>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234085">
        <w:rPr>
          <w:rFonts w:ascii="Times New Roman CYR" w:eastAsia="Times New Roman" w:hAnsi="Times New Roman CYR" w:cs="Times New Roman CYR"/>
          <w:color w:val="000000"/>
          <w:sz w:val="24"/>
          <w:szCs w:val="24"/>
          <w:lang w:eastAsia="ru-RU"/>
        </w:rPr>
        <w:t xml:space="preserve">11.2.Случаи нарушения норм профессиональной этики педагогических работников, установленных разделом 4 настоящего Положения, рассматриваются комиссией по урегулированию споров между участниками образовательных отношений, создаваемой в </w:t>
      </w:r>
      <w:r w:rsidRPr="00234085">
        <w:rPr>
          <w:rFonts w:ascii="Times New Roman CYR" w:eastAsia="Times New Roman" w:hAnsi="Times New Roman CYR" w:cs="Times New Roman CYR"/>
          <w:color w:val="000000"/>
          <w:sz w:val="24"/>
          <w:szCs w:val="24"/>
          <w:lang w:eastAsia="ru-RU"/>
        </w:rPr>
        <w:lastRenderedPageBreak/>
        <w:t xml:space="preserve">организации, осуществляющей образовательную деятельность, в соответствии  с частью 2 статьи 5 Федерального закона от 29.12.2012 г. № 273-ФЗ «Об образовании в Российской Федерации». </w:t>
      </w:r>
    </w:p>
    <w:p w:rsidR="00234085" w:rsidRPr="00234085" w:rsidRDefault="00234085" w:rsidP="00234085">
      <w:pPr>
        <w:widowControl w:val="0"/>
        <w:tabs>
          <w:tab w:val="left" w:pos="3030"/>
        </w:tabs>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234085">
        <w:rPr>
          <w:rFonts w:ascii="Times New Roman CYR" w:eastAsia="Times New Roman" w:hAnsi="Times New Roman CYR" w:cs="Times New Roman CYR"/>
          <w:color w:val="000000"/>
          <w:sz w:val="24"/>
          <w:szCs w:val="24"/>
          <w:lang w:eastAsia="ru-RU"/>
        </w:rPr>
        <w:t xml:space="preserve">       Порядок рассмотрения индивидуальных трудовых споров  в комиссиях по трудовым спорам регулируются в порядке, установленном главой 60 Трудового кодекса Российской Федерации, порядок рассмотрения индивидуальных рудовых споров в судах – гражданским процессуальным законодательством Российской Федерации.</w:t>
      </w:r>
    </w:p>
    <w:p w:rsidR="00234085" w:rsidRPr="00234085" w:rsidRDefault="00234085" w:rsidP="00234085">
      <w:pPr>
        <w:widowControl w:val="0"/>
        <w:tabs>
          <w:tab w:val="left" w:pos="3030"/>
        </w:tabs>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234085">
        <w:rPr>
          <w:rFonts w:ascii="Times New Roman CYR" w:eastAsia="Times New Roman" w:hAnsi="Times New Roman CYR" w:cs="Times New Roman CYR"/>
          <w:color w:val="000000"/>
          <w:sz w:val="24"/>
          <w:szCs w:val="24"/>
          <w:lang w:eastAsia="ru-RU"/>
        </w:rPr>
        <w:t>11.3.Педагогический работник</w:t>
      </w:r>
      <w:proofErr w:type="gramStart"/>
      <w:r w:rsidRPr="00234085">
        <w:rPr>
          <w:rFonts w:ascii="Times New Roman CYR" w:eastAsia="Times New Roman" w:hAnsi="Times New Roman CYR" w:cs="Times New Roman CYR"/>
          <w:color w:val="000000"/>
          <w:sz w:val="24"/>
          <w:szCs w:val="24"/>
          <w:lang w:eastAsia="ru-RU"/>
        </w:rPr>
        <w:t xml:space="preserve"> ,</w:t>
      </w:r>
      <w:proofErr w:type="gramEnd"/>
      <w:r w:rsidRPr="00234085">
        <w:rPr>
          <w:rFonts w:ascii="Times New Roman CYR" w:eastAsia="Times New Roman" w:hAnsi="Times New Roman CYR" w:cs="Times New Roman CYR"/>
          <w:color w:val="000000"/>
          <w:sz w:val="24"/>
          <w:szCs w:val="24"/>
          <w:lang w:eastAsia="ru-RU"/>
        </w:rPr>
        <w:t xml:space="preserve">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234085" w:rsidRPr="00234085" w:rsidRDefault="00234085" w:rsidP="00234085">
      <w:pPr>
        <w:widowControl w:val="0"/>
        <w:tabs>
          <w:tab w:val="left" w:pos="3030"/>
        </w:tabs>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roofErr w:type="gramStart"/>
      <w:r w:rsidRPr="00234085">
        <w:rPr>
          <w:rFonts w:ascii="Times New Roman CYR" w:eastAsia="Times New Roman" w:hAnsi="Times New Roman CYR" w:cs="Times New Roman CYR"/>
          <w:color w:val="000000"/>
          <w:sz w:val="24"/>
          <w:szCs w:val="24"/>
          <w:lang w:eastAsia="ru-RU"/>
        </w:rPr>
        <w:t>11.4.В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 – либо причинам обращаться в комиссию по урегулированию споров между участниками образовательных отношений он имеет право</w:t>
      </w:r>
      <w:proofErr w:type="gramEnd"/>
      <w:r w:rsidRPr="00234085">
        <w:rPr>
          <w:rFonts w:ascii="Times New Roman CYR" w:eastAsia="Times New Roman" w:hAnsi="Times New Roman CYR" w:cs="Times New Roman CYR"/>
          <w:color w:val="000000"/>
          <w:sz w:val="24"/>
          <w:szCs w:val="24"/>
          <w:lang w:eastAsia="ru-RU"/>
        </w:rPr>
        <w:t xml:space="preserve"> обратиться в суд.</w:t>
      </w:r>
    </w:p>
    <w:p w:rsidR="00234085" w:rsidRPr="00234085" w:rsidRDefault="00234085" w:rsidP="00234085">
      <w:pPr>
        <w:widowControl w:val="0"/>
        <w:tabs>
          <w:tab w:val="left" w:pos="3030"/>
        </w:tabs>
        <w:autoSpaceDE w:val="0"/>
        <w:autoSpaceDN w:val="0"/>
        <w:adjustRightInd w:val="0"/>
        <w:spacing w:after="0" w:line="240" w:lineRule="auto"/>
        <w:jc w:val="both"/>
        <w:rPr>
          <w:rFonts w:ascii="Times New Roman CYR" w:eastAsia="Times New Roman" w:hAnsi="Times New Roman CYR" w:cs="Times New Roman CYR"/>
          <w:b/>
          <w:color w:val="000000"/>
          <w:sz w:val="24"/>
          <w:szCs w:val="24"/>
          <w:lang w:eastAsia="ru-RU"/>
        </w:rPr>
      </w:pPr>
    </w:p>
    <w:p w:rsidR="00234085" w:rsidRPr="00234085" w:rsidRDefault="00234085" w:rsidP="00234085">
      <w:pPr>
        <w:widowControl w:val="0"/>
        <w:tabs>
          <w:tab w:val="left" w:pos="3030"/>
        </w:tabs>
        <w:autoSpaceDE w:val="0"/>
        <w:autoSpaceDN w:val="0"/>
        <w:adjustRightInd w:val="0"/>
        <w:spacing w:after="0" w:line="240" w:lineRule="auto"/>
        <w:ind w:left="2760"/>
        <w:jc w:val="both"/>
        <w:rPr>
          <w:rFonts w:ascii="Times New Roman CYR" w:eastAsia="Times New Roman" w:hAnsi="Times New Roman CYR" w:cs="Times New Roman CYR"/>
          <w:b/>
          <w:sz w:val="24"/>
          <w:szCs w:val="24"/>
          <w:lang w:eastAsia="ru-RU"/>
        </w:rPr>
      </w:pPr>
      <w:r w:rsidRPr="00234085">
        <w:rPr>
          <w:rFonts w:ascii="Times New Roman CYR" w:eastAsia="Times New Roman" w:hAnsi="Times New Roman CYR" w:cs="Times New Roman CYR"/>
          <w:b/>
          <w:color w:val="000000"/>
          <w:sz w:val="24"/>
          <w:szCs w:val="24"/>
          <w:lang w:eastAsia="ru-RU"/>
        </w:rPr>
        <w:t>12.Заключительные положения</w:t>
      </w:r>
    </w:p>
    <w:p w:rsidR="00234085" w:rsidRPr="00234085" w:rsidRDefault="00234085" w:rsidP="00234085">
      <w:pPr>
        <w:widowControl w:val="0"/>
        <w:tabs>
          <w:tab w:val="left" w:pos="1361"/>
        </w:tabs>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234085">
        <w:rPr>
          <w:rFonts w:ascii="PT Astra Serif" w:eastAsia="Times New Roman" w:hAnsi="PT Astra Serif" w:cs="Times New Roman CYR"/>
          <w:color w:val="000000"/>
          <w:sz w:val="24"/>
          <w:szCs w:val="24"/>
          <w:lang w:eastAsia="ru-RU"/>
        </w:rPr>
        <w:t>12.1. Кодекс является открытым и общедоступным документом. МБДОУ размещает его на своём официальном сайте в информационно-</w:t>
      </w:r>
      <w:r w:rsidRPr="00234085">
        <w:rPr>
          <w:rFonts w:ascii="PT Astra Serif" w:eastAsia="Times New Roman" w:hAnsi="PT Astra Serif" w:cs="Times New Roman CYR"/>
          <w:color w:val="000000"/>
          <w:sz w:val="24"/>
          <w:szCs w:val="24"/>
          <w:lang w:eastAsia="ru-RU"/>
        </w:rPr>
        <w:softHyphen/>
        <w:t>коммуникационной сети «Интернет».</w:t>
      </w:r>
    </w:p>
    <w:p w:rsidR="00234085" w:rsidRPr="00234085" w:rsidRDefault="00234085" w:rsidP="00234085">
      <w:pPr>
        <w:widowControl w:val="0"/>
        <w:autoSpaceDE w:val="0"/>
        <w:autoSpaceDN w:val="0"/>
        <w:adjustRightInd w:val="0"/>
        <w:spacing w:after="0" w:line="240" w:lineRule="auto"/>
        <w:jc w:val="both"/>
        <w:rPr>
          <w:rFonts w:ascii="PT Astra Serif" w:eastAsia="Times New Roman" w:hAnsi="PT Astra Serif" w:cs="Times New Roman CYR"/>
          <w:color w:val="000000"/>
          <w:sz w:val="24"/>
          <w:szCs w:val="24"/>
          <w:lang w:eastAsia="ru-RU"/>
        </w:rPr>
      </w:pPr>
      <w:r w:rsidRPr="00234085">
        <w:rPr>
          <w:rFonts w:ascii="PT Astra Serif" w:eastAsia="Times New Roman" w:hAnsi="PT Astra Serif" w:cs="Times New Roman CYR"/>
          <w:color w:val="000000"/>
          <w:sz w:val="24"/>
          <w:szCs w:val="24"/>
          <w:lang w:eastAsia="ru-RU"/>
        </w:rPr>
        <w:t xml:space="preserve">12.2.  </w:t>
      </w:r>
      <w:proofErr w:type="gramStart"/>
      <w:r w:rsidRPr="00234085">
        <w:rPr>
          <w:rFonts w:ascii="PT Astra Serif" w:eastAsia="Times New Roman" w:hAnsi="PT Astra Serif" w:cs="Times New Roman CYR"/>
          <w:color w:val="000000"/>
          <w:sz w:val="24"/>
          <w:szCs w:val="24"/>
          <w:lang w:eastAsia="ru-RU"/>
        </w:rPr>
        <w:t>Все предложения по внесению изменений в Кодекс направляются Ра</w:t>
      </w:r>
      <w:r w:rsidRPr="00234085">
        <w:rPr>
          <w:rFonts w:ascii="PT Astra Serif" w:eastAsia="Times New Roman" w:hAnsi="PT Astra Serif" w:cs="Times New Roman CYR"/>
          <w:color w:val="000000"/>
          <w:sz w:val="24"/>
          <w:szCs w:val="24"/>
          <w:lang w:eastAsia="ru-RU"/>
        </w:rPr>
        <w:softHyphen/>
        <w:t>ботником МБДОУ в Комиссию по противодействию коррупции и урегули</w:t>
      </w:r>
      <w:r w:rsidRPr="00234085">
        <w:rPr>
          <w:rFonts w:ascii="PT Astra Serif" w:eastAsia="Times New Roman" w:hAnsi="PT Astra Serif" w:cs="Times New Roman CYR"/>
          <w:color w:val="000000"/>
          <w:sz w:val="24"/>
          <w:szCs w:val="24"/>
          <w:lang w:eastAsia="ru-RU"/>
        </w:rPr>
        <w:softHyphen/>
        <w:t>рованию конфликта интересов образовательной организации и/или лицу, от</w:t>
      </w:r>
      <w:r w:rsidRPr="00234085">
        <w:rPr>
          <w:rFonts w:ascii="PT Astra Serif" w:eastAsia="Times New Roman" w:hAnsi="PT Astra Serif" w:cs="Times New Roman CYR"/>
          <w:color w:val="000000"/>
          <w:sz w:val="24"/>
          <w:szCs w:val="24"/>
          <w:lang w:eastAsia="ru-RU"/>
        </w:rPr>
        <w:softHyphen/>
        <w:t>ветственному за профилактику коррупционных и иных правонарушений в МБДОУ, которые представляют на рассмотрение и утверждение соответст</w:t>
      </w:r>
      <w:r w:rsidRPr="00234085">
        <w:rPr>
          <w:rFonts w:ascii="PT Astra Serif" w:eastAsia="Times New Roman" w:hAnsi="PT Astra Serif" w:cs="Times New Roman CYR"/>
          <w:color w:val="000000"/>
          <w:sz w:val="24"/>
          <w:szCs w:val="24"/>
          <w:lang w:eastAsia="ru-RU"/>
        </w:rPr>
        <w:softHyphen/>
        <w:t>вующий проект внутреннего распорядительного акта о вносимых изменениях в Кодекс единоличному исполнительному органу  МБДОУ.</w:t>
      </w:r>
      <w:proofErr w:type="gramEnd"/>
    </w:p>
    <w:p w:rsidR="00234085" w:rsidRPr="00234085" w:rsidRDefault="00234085" w:rsidP="00234085">
      <w:pPr>
        <w:spacing w:after="0" w:line="240" w:lineRule="auto"/>
        <w:jc w:val="both"/>
        <w:rPr>
          <w:rFonts w:ascii="PT Astra Serif" w:eastAsia="Times New Roman" w:hAnsi="PT Astra Serif" w:cs="Times New Roman CYR"/>
          <w:color w:val="000000"/>
          <w:sz w:val="24"/>
          <w:szCs w:val="24"/>
          <w:lang w:eastAsia="ru-RU"/>
        </w:rPr>
      </w:pPr>
      <w:r w:rsidRPr="00234085">
        <w:rPr>
          <w:rFonts w:ascii="PT Astra Serif" w:eastAsia="Times New Roman" w:hAnsi="PT Astra Serif" w:cs="Times New Roman CYR"/>
          <w:color w:val="000000"/>
          <w:sz w:val="24"/>
          <w:szCs w:val="24"/>
          <w:lang w:eastAsia="ru-RU"/>
        </w:rPr>
        <w:t>12.3. Соблюдение работником положений Кодекса является одним из критериев оценки его профессиональной деятельности.</w:t>
      </w:r>
    </w:p>
    <w:p w:rsidR="00234085" w:rsidRPr="00234085" w:rsidRDefault="00234085" w:rsidP="00234085">
      <w:pPr>
        <w:spacing w:after="0" w:line="240" w:lineRule="auto"/>
        <w:jc w:val="both"/>
        <w:rPr>
          <w:rFonts w:ascii="PT Astra Serif" w:eastAsia="Times New Roman" w:hAnsi="PT Astra Serif" w:cs="Times New Roman CYR"/>
          <w:color w:val="000000"/>
          <w:sz w:val="24"/>
          <w:szCs w:val="24"/>
          <w:lang w:eastAsia="ru-RU"/>
        </w:rPr>
      </w:pPr>
      <w:r w:rsidRPr="00234085">
        <w:rPr>
          <w:rFonts w:ascii="PT Astra Serif" w:eastAsia="Times New Roman" w:hAnsi="PT Astra Serif" w:cs="Times New Roman CYR"/>
          <w:color w:val="000000"/>
          <w:sz w:val="24"/>
          <w:szCs w:val="24"/>
          <w:lang w:eastAsia="ru-RU"/>
        </w:rPr>
        <w:t>12.4. Факты нарушения работником правил и принципов педагогической этики и норм профессионального поведения, предусмотренных Кодексом, рассматриваются на комиссии по урегулированию споров между участниками образовательных отношений.</w:t>
      </w:r>
    </w:p>
    <w:p w:rsidR="00234085" w:rsidRPr="00234085" w:rsidRDefault="00234085" w:rsidP="00234085">
      <w:pPr>
        <w:spacing w:after="0" w:line="240" w:lineRule="auto"/>
        <w:jc w:val="both"/>
        <w:rPr>
          <w:rFonts w:ascii="PT Astra Serif" w:eastAsia="Times New Roman" w:hAnsi="PT Astra Serif" w:cs="Times New Roman CYR"/>
          <w:color w:val="000000"/>
          <w:sz w:val="24"/>
          <w:szCs w:val="24"/>
          <w:lang w:eastAsia="ru-RU"/>
        </w:rPr>
      </w:pPr>
      <w:r w:rsidRPr="00234085">
        <w:rPr>
          <w:rFonts w:ascii="PT Astra Serif" w:eastAsia="Times New Roman" w:hAnsi="PT Astra Serif" w:cs="Times New Roman CYR"/>
          <w:color w:val="000000"/>
          <w:sz w:val="24"/>
          <w:szCs w:val="24"/>
          <w:lang w:eastAsia="ru-RU"/>
        </w:rPr>
        <w:t>12.5. Соблюдение работником положений Кодекса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234085" w:rsidRPr="00234085" w:rsidRDefault="00234085" w:rsidP="00234085">
      <w:pPr>
        <w:spacing w:after="0" w:line="240" w:lineRule="auto"/>
        <w:jc w:val="both"/>
        <w:rPr>
          <w:rFonts w:ascii="PT Astra Serif" w:eastAsia="Times New Roman" w:hAnsi="PT Astra Serif" w:cs="Times New Roman CYR"/>
          <w:color w:val="000000"/>
          <w:sz w:val="24"/>
          <w:szCs w:val="24"/>
          <w:lang w:eastAsia="ru-RU"/>
        </w:rPr>
      </w:pPr>
      <w:r w:rsidRPr="00234085">
        <w:rPr>
          <w:rFonts w:ascii="PT Astra Serif" w:eastAsia="Times New Roman" w:hAnsi="PT Astra Serif" w:cs="Times New Roman CYR"/>
          <w:color w:val="000000"/>
          <w:sz w:val="24"/>
          <w:szCs w:val="24"/>
          <w:lang w:eastAsia="ru-RU"/>
        </w:rPr>
        <w:t xml:space="preserve">12.6. При наличии в действиях (бездействии) признаков аморального проступка педагогический </w:t>
      </w:r>
      <w:proofErr w:type="gramStart"/>
      <w:r w:rsidRPr="00234085">
        <w:rPr>
          <w:rFonts w:ascii="PT Astra Serif" w:eastAsia="Times New Roman" w:hAnsi="PT Astra Serif" w:cs="Times New Roman CYR"/>
          <w:color w:val="000000"/>
          <w:sz w:val="24"/>
          <w:szCs w:val="24"/>
          <w:lang w:eastAsia="ru-RU"/>
        </w:rPr>
        <w:t>работник</w:t>
      </w:r>
      <w:proofErr w:type="gramEnd"/>
      <w:r w:rsidRPr="00234085">
        <w:rPr>
          <w:rFonts w:ascii="PT Astra Serif" w:eastAsia="Times New Roman" w:hAnsi="PT Astra Serif" w:cs="Times New Roman CYR"/>
          <w:color w:val="000000"/>
          <w:sz w:val="24"/>
          <w:szCs w:val="24"/>
          <w:lang w:eastAsia="ru-RU"/>
        </w:rPr>
        <w:t xml:space="preserve"> может быть подвергнут мерам дисциплинарного взыскания в соответствии с Трудовым кодексом Российской Федерации от 30.12.2001 № 197-ФЗ.</w:t>
      </w:r>
    </w:p>
    <w:p w:rsidR="00234085" w:rsidRPr="00234085" w:rsidRDefault="00234085" w:rsidP="00234085">
      <w:pPr>
        <w:spacing w:after="0" w:line="240" w:lineRule="auto"/>
        <w:rPr>
          <w:rFonts w:ascii="Calibri" w:eastAsia="Times New Roman" w:hAnsi="Calibri" w:cs="Times New Roman"/>
          <w:sz w:val="24"/>
          <w:szCs w:val="24"/>
          <w:lang w:eastAsia="ru-RU"/>
        </w:rPr>
      </w:pPr>
    </w:p>
    <w:p w:rsidR="005F39A2" w:rsidRDefault="005F39A2"/>
    <w:sectPr w:rsidR="005F39A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94" w:rsidRDefault="008D4394">
      <w:pPr>
        <w:spacing w:after="0" w:line="240" w:lineRule="auto"/>
      </w:pPr>
      <w:r>
        <w:separator/>
      </w:r>
    </w:p>
  </w:endnote>
  <w:endnote w:type="continuationSeparator" w:id="0">
    <w:p w:rsidR="008D4394" w:rsidRDefault="008D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8CF" w:rsidRDefault="0069208E">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6B49D00B" wp14:editId="09BF2232">
              <wp:simplePos x="0" y="0"/>
              <wp:positionH relativeFrom="page">
                <wp:posOffset>3869690</wp:posOffset>
              </wp:positionH>
              <wp:positionV relativeFrom="page">
                <wp:posOffset>10118725</wp:posOffset>
              </wp:positionV>
              <wp:extent cx="95250" cy="18034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8CF" w:rsidRDefault="0069208E">
                          <w:pPr>
                            <w:spacing w:before="1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04.7pt;margin-top:796.75pt;width:7.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" filled="f" stroked="f">
              <v:textbox inset="0,0,0,0">
                <w:txbxContent>
                  <w:p w:rsidR="000D38CF" w:rsidRDefault="0069208E">
                    <w:pPr>
                      <w:spacing w:before="10"/>
                    </w:pPr>
                    <w: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94" w:rsidRDefault="008D4394">
      <w:pPr>
        <w:spacing w:after="0" w:line="240" w:lineRule="auto"/>
      </w:pPr>
      <w:r>
        <w:separator/>
      </w:r>
    </w:p>
  </w:footnote>
  <w:footnote w:type="continuationSeparator" w:id="0">
    <w:p w:rsidR="008D4394" w:rsidRDefault="008D4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3557"/>
    <w:multiLevelType w:val="hybridMultilevel"/>
    <w:tmpl w:val="F60478EA"/>
    <w:lvl w:ilvl="0" w:tplc="1FAA39A6">
      <w:numFmt w:val="bullet"/>
      <w:lvlText w:val="-"/>
      <w:lvlJc w:val="left"/>
      <w:pPr>
        <w:ind w:left="172" w:hanging="172"/>
      </w:pPr>
      <w:rPr>
        <w:rFonts w:ascii="Times New Roman" w:eastAsia="Times New Roman" w:hAnsi="Times New Roman" w:cs="Times New Roman" w:hint="default"/>
        <w:w w:val="99"/>
        <w:sz w:val="28"/>
        <w:szCs w:val="28"/>
        <w:lang w:val="ru-RU" w:eastAsia="en-US" w:bidi="ar-SA"/>
      </w:rPr>
    </w:lvl>
    <w:lvl w:ilvl="1" w:tplc="1ED406EA">
      <w:numFmt w:val="bullet"/>
      <w:lvlText w:val="•"/>
      <w:lvlJc w:val="left"/>
      <w:pPr>
        <w:ind w:left="1124" w:hanging="172"/>
      </w:pPr>
      <w:rPr>
        <w:rFonts w:hint="default"/>
        <w:lang w:val="ru-RU" w:eastAsia="en-US" w:bidi="ar-SA"/>
      </w:rPr>
    </w:lvl>
    <w:lvl w:ilvl="2" w:tplc="8530E94E">
      <w:numFmt w:val="bullet"/>
      <w:lvlText w:val="•"/>
      <w:lvlJc w:val="left"/>
      <w:pPr>
        <w:ind w:left="2128" w:hanging="172"/>
      </w:pPr>
      <w:rPr>
        <w:rFonts w:hint="default"/>
        <w:lang w:val="ru-RU" w:eastAsia="en-US" w:bidi="ar-SA"/>
      </w:rPr>
    </w:lvl>
    <w:lvl w:ilvl="3" w:tplc="14F2D962">
      <w:numFmt w:val="bullet"/>
      <w:lvlText w:val="•"/>
      <w:lvlJc w:val="left"/>
      <w:pPr>
        <w:ind w:left="3132" w:hanging="172"/>
      </w:pPr>
      <w:rPr>
        <w:rFonts w:hint="default"/>
        <w:lang w:val="ru-RU" w:eastAsia="en-US" w:bidi="ar-SA"/>
      </w:rPr>
    </w:lvl>
    <w:lvl w:ilvl="4" w:tplc="FE24758E">
      <w:numFmt w:val="bullet"/>
      <w:lvlText w:val="•"/>
      <w:lvlJc w:val="left"/>
      <w:pPr>
        <w:ind w:left="4136" w:hanging="172"/>
      </w:pPr>
      <w:rPr>
        <w:rFonts w:hint="default"/>
        <w:lang w:val="ru-RU" w:eastAsia="en-US" w:bidi="ar-SA"/>
      </w:rPr>
    </w:lvl>
    <w:lvl w:ilvl="5" w:tplc="53C41066">
      <w:numFmt w:val="bullet"/>
      <w:lvlText w:val="•"/>
      <w:lvlJc w:val="left"/>
      <w:pPr>
        <w:ind w:left="5140" w:hanging="172"/>
      </w:pPr>
      <w:rPr>
        <w:rFonts w:hint="default"/>
        <w:lang w:val="ru-RU" w:eastAsia="en-US" w:bidi="ar-SA"/>
      </w:rPr>
    </w:lvl>
    <w:lvl w:ilvl="6" w:tplc="7FA66252">
      <w:numFmt w:val="bullet"/>
      <w:lvlText w:val="•"/>
      <w:lvlJc w:val="left"/>
      <w:pPr>
        <w:ind w:left="6144" w:hanging="172"/>
      </w:pPr>
      <w:rPr>
        <w:rFonts w:hint="default"/>
        <w:lang w:val="ru-RU" w:eastAsia="en-US" w:bidi="ar-SA"/>
      </w:rPr>
    </w:lvl>
    <w:lvl w:ilvl="7" w:tplc="7524610A">
      <w:numFmt w:val="bullet"/>
      <w:lvlText w:val="•"/>
      <w:lvlJc w:val="left"/>
      <w:pPr>
        <w:ind w:left="7148" w:hanging="172"/>
      </w:pPr>
      <w:rPr>
        <w:rFonts w:hint="default"/>
        <w:lang w:val="ru-RU" w:eastAsia="en-US" w:bidi="ar-SA"/>
      </w:rPr>
    </w:lvl>
    <w:lvl w:ilvl="8" w:tplc="3ABA8364">
      <w:numFmt w:val="bullet"/>
      <w:lvlText w:val="•"/>
      <w:lvlJc w:val="left"/>
      <w:pPr>
        <w:ind w:left="8152" w:hanging="172"/>
      </w:pPr>
      <w:rPr>
        <w:rFonts w:hint="default"/>
        <w:lang w:val="ru-RU" w:eastAsia="en-US" w:bidi="ar-SA"/>
      </w:rPr>
    </w:lvl>
  </w:abstractNum>
  <w:abstractNum w:abstractNumId="1">
    <w:nsid w:val="1A653EB0"/>
    <w:multiLevelType w:val="hybridMultilevel"/>
    <w:tmpl w:val="32ECEC24"/>
    <w:lvl w:ilvl="0" w:tplc="2B1C19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1162AF"/>
    <w:multiLevelType w:val="hybridMultilevel"/>
    <w:tmpl w:val="3E52422A"/>
    <w:lvl w:ilvl="0" w:tplc="DC287B58">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5B993A33"/>
    <w:multiLevelType w:val="hybridMultilevel"/>
    <w:tmpl w:val="9022E9CC"/>
    <w:lvl w:ilvl="0" w:tplc="2B1C1970">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
    <w:nsid w:val="5C951AF0"/>
    <w:multiLevelType w:val="hybridMultilevel"/>
    <w:tmpl w:val="367C7CE2"/>
    <w:lvl w:ilvl="0" w:tplc="DC287B5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6D8D7F47"/>
    <w:multiLevelType w:val="hybridMultilevel"/>
    <w:tmpl w:val="31BA0032"/>
    <w:lvl w:ilvl="0" w:tplc="DC287B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931AB1"/>
    <w:multiLevelType w:val="hybridMultilevel"/>
    <w:tmpl w:val="AFCCD1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9F"/>
    <w:rsid w:val="00234085"/>
    <w:rsid w:val="005F39A2"/>
    <w:rsid w:val="0069208E"/>
    <w:rsid w:val="008D4394"/>
    <w:rsid w:val="00CF5D9F"/>
    <w:rsid w:val="00F1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9208E"/>
    <w:pPr>
      <w:spacing w:after="120"/>
    </w:pPr>
  </w:style>
  <w:style w:type="character" w:customStyle="1" w:styleId="a4">
    <w:name w:val="Основной текст Знак"/>
    <w:basedOn w:val="a0"/>
    <w:link w:val="a3"/>
    <w:uiPriority w:val="99"/>
    <w:semiHidden/>
    <w:rsid w:val="00692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9208E"/>
    <w:pPr>
      <w:spacing w:after="120"/>
    </w:pPr>
  </w:style>
  <w:style w:type="character" w:customStyle="1" w:styleId="a4">
    <w:name w:val="Основной текст Знак"/>
    <w:basedOn w:val="a0"/>
    <w:link w:val="a3"/>
    <w:uiPriority w:val="99"/>
    <w:semiHidden/>
    <w:rsid w:val="0069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4862</Words>
  <Characters>27720</Characters>
  <Application>Microsoft Office Word</Application>
  <DocSecurity>0</DocSecurity>
  <Lines>231</Lines>
  <Paragraphs>65</Paragraphs>
  <ScaleCrop>false</ScaleCrop>
  <Company/>
  <LinksUpToDate>false</LinksUpToDate>
  <CharactersWithSpaces>32517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2024-01-22T09:46:00Z</dcterms:created>
  <dcterms:modified xsi:type="dcterms:W3CDTF">2024-01-24T05:50:00Z</dcterms:modified>
</cp:coreProperties>
</file>